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BEEFFC" w14:textId="77777777" w:rsidR="0074395C" w:rsidRPr="00E91D0C" w:rsidRDefault="00553268" w:rsidP="00E91D0C">
      <w:pPr>
        <w:spacing w:after="0"/>
        <w:jc w:val="center"/>
        <w:rPr>
          <w:rFonts w:asciiTheme="majorHAnsi" w:hAnsiTheme="majorHAnsi" w:cs="Times New Roman"/>
          <w:sz w:val="24"/>
          <w:szCs w:val="24"/>
        </w:rPr>
      </w:pPr>
      <w:r w:rsidRPr="00E91D0C">
        <w:rPr>
          <w:rFonts w:asciiTheme="majorHAnsi" w:hAnsiTheme="majorHAnsi" w:cs="Times New Roman"/>
          <w:b/>
          <w:sz w:val="24"/>
          <w:szCs w:val="24"/>
        </w:rPr>
        <w:t>FINANCIAL BID</w:t>
      </w:r>
    </w:p>
    <w:p w14:paraId="08095A83" w14:textId="49798BBC" w:rsidR="00EC4F7C" w:rsidRPr="00E91D0C" w:rsidRDefault="00EC4F7C" w:rsidP="00E91D0C">
      <w:pPr>
        <w:spacing w:after="0"/>
        <w:ind w:left="7920"/>
        <w:jc w:val="right"/>
        <w:rPr>
          <w:rFonts w:asciiTheme="majorHAnsi" w:hAnsiTheme="majorHAnsi" w:cs="Times New Roman"/>
          <w:sz w:val="24"/>
          <w:szCs w:val="24"/>
        </w:rPr>
      </w:pPr>
      <w:r w:rsidRPr="00E91D0C">
        <w:rPr>
          <w:rFonts w:asciiTheme="majorHAnsi" w:hAnsiTheme="majorHAnsi" w:cs="Times New Roman"/>
          <w:sz w:val="24"/>
          <w:szCs w:val="24"/>
        </w:rPr>
        <w:t>Date:</w:t>
      </w:r>
      <w:r w:rsidR="00CD25FB" w:rsidRPr="00E91D0C">
        <w:rPr>
          <w:rFonts w:asciiTheme="majorHAnsi" w:hAnsiTheme="majorHAnsi" w:cs="Times New Roman"/>
          <w:sz w:val="24"/>
          <w:szCs w:val="24"/>
        </w:rPr>
        <w:t xml:space="preserve"> </w:t>
      </w:r>
      <w:r w:rsidR="001342EB" w:rsidRPr="00E91D0C">
        <w:rPr>
          <w:rFonts w:asciiTheme="majorHAnsi" w:hAnsiTheme="majorHAnsi" w:cs="Times New Roman"/>
          <w:sz w:val="24"/>
          <w:szCs w:val="24"/>
        </w:rPr>
        <w:t>……………….</w:t>
      </w:r>
    </w:p>
    <w:p w14:paraId="69E1FD66" w14:textId="77777777" w:rsidR="00674C3B" w:rsidRPr="00E91D0C" w:rsidRDefault="003B1F23" w:rsidP="00E91D0C">
      <w:pPr>
        <w:spacing w:after="0"/>
        <w:jc w:val="both"/>
        <w:rPr>
          <w:rFonts w:asciiTheme="majorHAnsi" w:hAnsiTheme="majorHAnsi" w:cs="Times New Roman"/>
          <w:sz w:val="24"/>
          <w:szCs w:val="24"/>
        </w:rPr>
      </w:pPr>
      <w:r w:rsidRPr="00E91D0C">
        <w:rPr>
          <w:rFonts w:asciiTheme="majorHAnsi" w:hAnsiTheme="majorHAnsi" w:cs="Times New Roman"/>
          <w:sz w:val="24"/>
          <w:szCs w:val="24"/>
        </w:rPr>
        <w:t xml:space="preserve">The Procurement </w:t>
      </w:r>
      <w:r w:rsidR="002B6794" w:rsidRPr="00E91D0C">
        <w:rPr>
          <w:rFonts w:asciiTheme="majorHAnsi" w:hAnsiTheme="majorHAnsi" w:cs="Times New Roman"/>
          <w:sz w:val="24"/>
          <w:szCs w:val="24"/>
        </w:rPr>
        <w:t>Officer</w:t>
      </w:r>
    </w:p>
    <w:p w14:paraId="1DC31988" w14:textId="77777777" w:rsidR="003B1F23" w:rsidRPr="00E91D0C" w:rsidRDefault="00674C3B" w:rsidP="00E91D0C">
      <w:pPr>
        <w:spacing w:after="0"/>
        <w:jc w:val="both"/>
        <w:rPr>
          <w:rFonts w:asciiTheme="majorHAnsi" w:hAnsiTheme="majorHAnsi" w:cs="Times New Roman"/>
          <w:sz w:val="24"/>
          <w:szCs w:val="24"/>
        </w:rPr>
      </w:pPr>
      <w:r w:rsidRPr="00E91D0C">
        <w:rPr>
          <w:rFonts w:asciiTheme="majorHAnsi" w:hAnsiTheme="majorHAnsi" w:cs="Times New Roman"/>
          <w:sz w:val="24"/>
          <w:szCs w:val="24"/>
        </w:rPr>
        <w:t>Local Initiatives for Biodiversity, Research and Development (LI-BIRD)</w:t>
      </w:r>
    </w:p>
    <w:p w14:paraId="72AB3CC6" w14:textId="4342342A" w:rsidR="009A5FC5" w:rsidRPr="00E91D0C" w:rsidRDefault="00674C3B" w:rsidP="00E91D0C">
      <w:pPr>
        <w:spacing w:after="0"/>
        <w:jc w:val="both"/>
        <w:rPr>
          <w:rFonts w:asciiTheme="majorHAnsi" w:hAnsiTheme="majorHAnsi" w:cs="Times New Roman"/>
          <w:sz w:val="24"/>
          <w:szCs w:val="24"/>
        </w:rPr>
      </w:pPr>
      <w:r w:rsidRPr="00E91D0C">
        <w:rPr>
          <w:rFonts w:asciiTheme="majorHAnsi" w:hAnsiTheme="majorHAnsi" w:cs="Times New Roman"/>
          <w:sz w:val="24"/>
          <w:szCs w:val="24"/>
        </w:rPr>
        <w:t>Pokhara</w:t>
      </w:r>
      <w:r w:rsidR="003F790E" w:rsidRPr="00E91D0C">
        <w:rPr>
          <w:rFonts w:asciiTheme="majorHAnsi" w:hAnsiTheme="majorHAnsi" w:cs="Times New Roman"/>
          <w:sz w:val="24"/>
          <w:szCs w:val="24"/>
        </w:rPr>
        <w:t>-1</w:t>
      </w:r>
      <w:r w:rsidR="00FD2DA2">
        <w:rPr>
          <w:rFonts w:asciiTheme="majorHAnsi" w:hAnsiTheme="majorHAnsi" w:cs="Times New Roman"/>
          <w:sz w:val="24"/>
          <w:szCs w:val="24"/>
        </w:rPr>
        <w:t>1</w:t>
      </w:r>
      <w:r w:rsidR="003F790E" w:rsidRPr="00E91D0C">
        <w:rPr>
          <w:rFonts w:asciiTheme="majorHAnsi" w:hAnsiTheme="majorHAnsi" w:cs="Times New Roman"/>
          <w:sz w:val="24"/>
          <w:szCs w:val="24"/>
        </w:rPr>
        <w:t>, Kaski</w:t>
      </w:r>
    </w:p>
    <w:p w14:paraId="1C8FC8C6" w14:textId="77777777" w:rsidR="00131468" w:rsidRPr="00E91D0C" w:rsidRDefault="00131468" w:rsidP="00E91D0C">
      <w:pPr>
        <w:spacing w:after="0"/>
        <w:jc w:val="both"/>
        <w:rPr>
          <w:rFonts w:asciiTheme="majorHAnsi" w:hAnsiTheme="majorHAnsi" w:cs="Times New Roman"/>
          <w:b/>
          <w:sz w:val="24"/>
          <w:szCs w:val="24"/>
        </w:rPr>
      </w:pPr>
    </w:p>
    <w:p w14:paraId="2E4763FA" w14:textId="683061EF" w:rsidR="003B1F23" w:rsidRPr="00E91D0C" w:rsidRDefault="141E2B60" w:rsidP="733EEE17">
      <w:pPr>
        <w:spacing w:after="0"/>
        <w:jc w:val="both"/>
      </w:pPr>
      <w:r w:rsidRPr="733EEE17">
        <w:rPr>
          <w:rFonts w:asciiTheme="majorHAnsi" w:hAnsiTheme="majorHAnsi" w:cs="Times New Roman"/>
          <w:b/>
          <w:bCs/>
          <w:sz w:val="24"/>
          <w:szCs w:val="24"/>
        </w:rPr>
        <w:t>Re:</w:t>
      </w:r>
      <w:r w:rsidR="5B08809A" w:rsidRPr="733EEE17">
        <w:rPr>
          <w:rFonts w:asciiTheme="majorHAnsi" w:hAnsiTheme="majorHAnsi" w:cs="Times New Roman"/>
          <w:b/>
          <w:bCs/>
          <w:sz w:val="24"/>
          <w:szCs w:val="24"/>
        </w:rPr>
        <w:t xml:space="preserve"> </w:t>
      </w:r>
      <w:r w:rsidR="7DB11C13" w:rsidRPr="733EEE17">
        <w:rPr>
          <w:rFonts w:asciiTheme="majorHAnsi" w:hAnsiTheme="majorHAnsi" w:cs="Times New Roman"/>
          <w:b/>
          <w:bCs/>
          <w:sz w:val="24"/>
          <w:szCs w:val="24"/>
        </w:rPr>
        <w:t>Tender</w:t>
      </w:r>
      <w:r w:rsidR="5B08809A" w:rsidRPr="733EEE17">
        <w:rPr>
          <w:rFonts w:asciiTheme="majorHAnsi" w:hAnsiTheme="majorHAnsi" w:cs="Times New Roman"/>
          <w:b/>
          <w:bCs/>
          <w:sz w:val="24"/>
          <w:szCs w:val="24"/>
        </w:rPr>
        <w:t xml:space="preserve"> for </w:t>
      </w:r>
      <w:r w:rsidR="6E9915EB" w:rsidRPr="733EEE17">
        <w:rPr>
          <w:rFonts w:asciiTheme="majorHAnsi" w:hAnsiTheme="majorHAnsi" w:cs="Times New Roman"/>
          <w:b/>
          <w:bCs/>
          <w:sz w:val="24"/>
          <w:szCs w:val="24"/>
        </w:rPr>
        <w:t xml:space="preserve">Installation, Testing and Commissioning for the </w:t>
      </w:r>
      <w:r w:rsidR="5526AD14" w:rsidRPr="733EEE17">
        <w:rPr>
          <w:rFonts w:asciiTheme="majorHAnsi" w:hAnsiTheme="majorHAnsi" w:cs="Times New Roman"/>
          <w:b/>
          <w:bCs/>
          <w:sz w:val="24"/>
          <w:szCs w:val="24"/>
        </w:rPr>
        <w:t>Multi-Hazard Siren System</w:t>
      </w:r>
    </w:p>
    <w:p w14:paraId="25BCAD7C" w14:textId="77777777" w:rsidR="00131468" w:rsidRPr="00E91D0C" w:rsidRDefault="00131468" w:rsidP="00E91D0C">
      <w:pPr>
        <w:spacing w:after="0"/>
        <w:jc w:val="both"/>
        <w:rPr>
          <w:rFonts w:asciiTheme="majorHAnsi" w:hAnsiTheme="majorHAnsi" w:cs="Times New Roman"/>
          <w:b/>
          <w:sz w:val="24"/>
          <w:szCs w:val="24"/>
        </w:rPr>
      </w:pPr>
    </w:p>
    <w:p w14:paraId="554712CA" w14:textId="77777777" w:rsidR="00131468" w:rsidRPr="00E91D0C" w:rsidRDefault="00131468" w:rsidP="00E91D0C">
      <w:pPr>
        <w:tabs>
          <w:tab w:val="left" w:pos="2395"/>
        </w:tabs>
        <w:spacing w:after="0"/>
        <w:jc w:val="both"/>
        <w:rPr>
          <w:rFonts w:asciiTheme="majorHAnsi" w:hAnsiTheme="majorHAnsi" w:cs="Times New Roman"/>
          <w:sz w:val="24"/>
          <w:szCs w:val="24"/>
        </w:rPr>
      </w:pPr>
      <w:r w:rsidRPr="00E91D0C">
        <w:rPr>
          <w:rFonts w:asciiTheme="majorHAnsi" w:hAnsiTheme="majorHAnsi" w:cs="Times New Roman"/>
          <w:sz w:val="24"/>
          <w:szCs w:val="24"/>
        </w:rPr>
        <w:t>Dear Madam/</w:t>
      </w:r>
      <w:r w:rsidR="003B1F23" w:rsidRPr="00E91D0C">
        <w:rPr>
          <w:rFonts w:asciiTheme="majorHAnsi" w:hAnsiTheme="majorHAnsi" w:cs="Times New Roman"/>
          <w:sz w:val="24"/>
          <w:szCs w:val="24"/>
        </w:rPr>
        <w:t>Sir,</w:t>
      </w:r>
    </w:p>
    <w:p w14:paraId="03D344F7" w14:textId="22A8B07E" w:rsidR="003B1F23" w:rsidRPr="00E91D0C" w:rsidRDefault="002375E5" w:rsidP="00E91D0C">
      <w:pPr>
        <w:tabs>
          <w:tab w:val="left" w:pos="2395"/>
        </w:tabs>
        <w:spacing w:after="0"/>
        <w:jc w:val="both"/>
        <w:rPr>
          <w:rFonts w:asciiTheme="majorHAnsi" w:hAnsiTheme="majorHAnsi" w:cs="Times New Roman"/>
          <w:sz w:val="24"/>
          <w:szCs w:val="24"/>
        </w:rPr>
      </w:pPr>
      <w:r w:rsidRPr="00E91D0C">
        <w:rPr>
          <w:rFonts w:asciiTheme="majorHAnsi" w:hAnsiTheme="majorHAnsi" w:cs="Times New Roman"/>
          <w:sz w:val="24"/>
          <w:szCs w:val="24"/>
        </w:rPr>
        <w:tab/>
      </w:r>
    </w:p>
    <w:p w14:paraId="5B0974B9" w14:textId="56FC2B02" w:rsidR="003B1F23" w:rsidRPr="00E91D0C" w:rsidRDefault="141E2B60" w:rsidP="733EEE17">
      <w:pPr>
        <w:spacing w:after="0"/>
        <w:jc w:val="both"/>
        <w:rPr>
          <w:rFonts w:asciiTheme="majorHAnsi" w:hAnsiTheme="majorHAnsi" w:cs="Times New Roman"/>
          <w:sz w:val="24"/>
          <w:szCs w:val="24"/>
        </w:rPr>
      </w:pPr>
      <w:r w:rsidRPr="733EEE17">
        <w:rPr>
          <w:rFonts w:asciiTheme="majorHAnsi" w:hAnsiTheme="majorHAnsi" w:cs="Times New Roman"/>
          <w:sz w:val="24"/>
          <w:szCs w:val="24"/>
        </w:rPr>
        <w:t xml:space="preserve">With reference to </w:t>
      </w:r>
      <w:r w:rsidR="7DB11C13" w:rsidRPr="733EEE17">
        <w:rPr>
          <w:rFonts w:asciiTheme="majorHAnsi" w:hAnsiTheme="majorHAnsi" w:cs="Times New Roman"/>
          <w:sz w:val="24"/>
          <w:szCs w:val="24"/>
        </w:rPr>
        <w:t>tender</w:t>
      </w:r>
      <w:r w:rsidRPr="733EEE17">
        <w:rPr>
          <w:rFonts w:asciiTheme="majorHAnsi" w:hAnsiTheme="majorHAnsi" w:cs="Times New Roman"/>
          <w:sz w:val="24"/>
          <w:szCs w:val="24"/>
        </w:rPr>
        <w:t xml:space="preserve"> called for </w:t>
      </w:r>
      <w:r w:rsidR="6E9915EB" w:rsidRPr="733EEE17">
        <w:rPr>
          <w:rFonts w:asciiTheme="majorHAnsi" w:hAnsiTheme="majorHAnsi" w:cs="Times New Roman"/>
          <w:b/>
          <w:bCs/>
          <w:sz w:val="24"/>
          <w:szCs w:val="24"/>
        </w:rPr>
        <w:t xml:space="preserve">Installation, Testing and Commissioning for the </w:t>
      </w:r>
      <w:r w:rsidR="6EFFC76F" w:rsidRPr="733EEE17">
        <w:rPr>
          <w:rFonts w:asciiTheme="majorHAnsi" w:hAnsiTheme="majorHAnsi" w:cs="Times New Roman"/>
          <w:b/>
          <w:bCs/>
          <w:sz w:val="24"/>
          <w:szCs w:val="24"/>
        </w:rPr>
        <w:t>Multi-Hazard Siren System</w:t>
      </w:r>
      <w:r w:rsidR="4A421336" w:rsidRPr="733EEE17">
        <w:rPr>
          <w:rFonts w:asciiTheme="majorHAnsi" w:hAnsiTheme="majorHAnsi" w:cs="Times New Roman"/>
          <w:sz w:val="24"/>
          <w:szCs w:val="24"/>
        </w:rPr>
        <w:t>,</w:t>
      </w:r>
      <w:r w:rsidRPr="733EEE17">
        <w:rPr>
          <w:rFonts w:asciiTheme="majorHAnsi" w:hAnsiTheme="majorHAnsi" w:cs="Times New Roman"/>
          <w:sz w:val="24"/>
          <w:szCs w:val="24"/>
        </w:rPr>
        <w:t xml:space="preserve"> we would like to submit our quotes for the following:</w:t>
      </w:r>
    </w:p>
    <w:p w14:paraId="1FB47CFF" w14:textId="77777777" w:rsidR="00862410" w:rsidRPr="00E91D0C" w:rsidRDefault="00862410" w:rsidP="00E91D0C">
      <w:pPr>
        <w:spacing w:after="0"/>
        <w:jc w:val="both"/>
        <w:rPr>
          <w:rFonts w:asciiTheme="majorHAnsi" w:hAnsiTheme="majorHAnsi" w:cs="Times New Roman"/>
          <w:sz w:val="24"/>
          <w:szCs w:val="24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533"/>
        <w:gridCol w:w="9239"/>
        <w:gridCol w:w="800"/>
        <w:gridCol w:w="871"/>
        <w:gridCol w:w="2197"/>
        <w:gridCol w:w="1748"/>
      </w:tblGrid>
      <w:tr w:rsidR="00B04AE5" w:rsidRPr="00501064" w14:paraId="64E6D248" w14:textId="77777777" w:rsidTr="00B04AE5">
        <w:trPr>
          <w:trHeight w:val="720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E611354" w14:textId="77777777" w:rsidR="00B04AE5" w:rsidRPr="00501064" w:rsidRDefault="00B04AE5" w:rsidP="00E91D0C">
            <w:pPr>
              <w:spacing w:line="276" w:lineRule="auto"/>
              <w:jc w:val="center"/>
              <w:rPr>
                <w:rFonts w:asciiTheme="majorHAnsi" w:hAnsiTheme="majorHAnsi" w:cstheme="minorHAnsi"/>
                <w:b/>
                <w:color w:val="000000"/>
                <w:szCs w:val="22"/>
                <w:u w:val="single"/>
              </w:rPr>
            </w:pPr>
            <w:r w:rsidRPr="00501064">
              <w:rPr>
                <w:rFonts w:asciiTheme="majorHAnsi" w:hAnsiTheme="majorHAnsi" w:cstheme="minorHAnsi"/>
                <w:b/>
                <w:bCs/>
                <w:color w:val="000000"/>
                <w:szCs w:val="22"/>
              </w:rPr>
              <w:t>SN</w:t>
            </w:r>
          </w:p>
        </w:tc>
        <w:tc>
          <w:tcPr>
            <w:tcW w:w="3002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5B5F396" w14:textId="77777777" w:rsidR="00B04AE5" w:rsidRPr="00501064" w:rsidRDefault="00B04AE5" w:rsidP="00E91D0C">
            <w:pPr>
              <w:jc w:val="center"/>
              <w:rPr>
                <w:rFonts w:asciiTheme="majorHAnsi" w:hAnsiTheme="majorHAnsi" w:cstheme="minorHAnsi"/>
                <w:b/>
                <w:bCs/>
                <w:color w:val="000000"/>
                <w:szCs w:val="22"/>
              </w:rPr>
            </w:pPr>
            <w:r w:rsidRPr="00501064">
              <w:rPr>
                <w:rFonts w:asciiTheme="majorHAnsi" w:hAnsiTheme="majorHAnsi" w:cstheme="minorHAnsi"/>
                <w:b/>
                <w:bCs/>
                <w:color w:val="000000"/>
                <w:szCs w:val="22"/>
              </w:rPr>
              <w:t>Description</w:t>
            </w:r>
          </w:p>
        </w:tc>
        <w:tc>
          <w:tcPr>
            <w:tcW w:w="260" w:type="pc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AE0FF20" w14:textId="302DD510" w:rsidR="00B04AE5" w:rsidRPr="00501064" w:rsidRDefault="00B04AE5" w:rsidP="00E91D0C">
            <w:pPr>
              <w:spacing w:line="276" w:lineRule="auto"/>
              <w:jc w:val="center"/>
              <w:rPr>
                <w:rFonts w:asciiTheme="majorHAnsi" w:hAnsiTheme="majorHAnsi" w:cstheme="minorHAnsi"/>
                <w:b/>
                <w:color w:val="000000"/>
                <w:szCs w:val="22"/>
                <w:u w:val="single"/>
              </w:rPr>
            </w:pPr>
            <w:r w:rsidRPr="00501064">
              <w:rPr>
                <w:rFonts w:asciiTheme="majorHAnsi" w:hAnsiTheme="majorHAnsi" w:cstheme="minorHAnsi"/>
                <w:b/>
                <w:bCs/>
                <w:color w:val="000000"/>
                <w:szCs w:val="22"/>
              </w:rPr>
              <w:t xml:space="preserve">Unit 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4A81955" w14:textId="77777777" w:rsidR="00B04AE5" w:rsidRPr="00501064" w:rsidRDefault="00B04AE5" w:rsidP="00E91D0C">
            <w:pPr>
              <w:spacing w:line="276" w:lineRule="auto"/>
              <w:jc w:val="center"/>
              <w:rPr>
                <w:rFonts w:asciiTheme="majorHAnsi" w:hAnsiTheme="majorHAnsi" w:cstheme="minorHAnsi"/>
                <w:b/>
                <w:color w:val="000000"/>
                <w:szCs w:val="22"/>
                <w:u w:val="single"/>
              </w:rPr>
            </w:pPr>
            <w:r w:rsidRPr="00501064">
              <w:rPr>
                <w:rFonts w:asciiTheme="majorHAnsi" w:hAnsiTheme="majorHAnsi" w:cstheme="minorHAnsi"/>
                <w:b/>
                <w:bCs/>
                <w:color w:val="000000"/>
                <w:szCs w:val="22"/>
              </w:rPr>
              <w:t>Qty</w:t>
            </w:r>
          </w:p>
        </w:tc>
        <w:tc>
          <w:tcPr>
            <w:tcW w:w="714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2A577784" w14:textId="77777777" w:rsidR="00B04AE5" w:rsidRPr="00501064" w:rsidRDefault="00B04AE5" w:rsidP="00E91D0C">
            <w:pPr>
              <w:spacing w:line="276" w:lineRule="auto"/>
              <w:jc w:val="center"/>
              <w:rPr>
                <w:rFonts w:asciiTheme="majorHAnsi" w:hAnsiTheme="majorHAnsi" w:cstheme="minorHAnsi"/>
                <w:b/>
                <w:color w:val="000000"/>
                <w:szCs w:val="22"/>
              </w:rPr>
            </w:pPr>
            <w:r w:rsidRPr="00501064">
              <w:rPr>
                <w:rFonts w:asciiTheme="majorHAnsi" w:hAnsiTheme="majorHAnsi" w:cstheme="minorHAnsi"/>
                <w:b/>
                <w:bCs/>
                <w:color w:val="000000"/>
                <w:szCs w:val="22"/>
              </w:rPr>
              <w:t>Total Amount (NPR)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890C51D" w14:textId="77777777" w:rsidR="00B04AE5" w:rsidRPr="00501064" w:rsidRDefault="00B04AE5" w:rsidP="00E91D0C">
            <w:pPr>
              <w:spacing w:line="276" w:lineRule="auto"/>
              <w:jc w:val="center"/>
              <w:rPr>
                <w:rFonts w:asciiTheme="majorHAnsi" w:hAnsiTheme="majorHAnsi" w:cstheme="minorHAnsi"/>
                <w:b/>
                <w:color w:val="000000"/>
                <w:szCs w:val="22"/>
              </w:rPr>
            </w:pPr>
            <w:r w:rsidRPr="00501064">
              <w:rPr>
                <w:rFonts w:asciiTheme="majorHAnsi" w:hAnsiTheme="majorHAnsi" w:cstheme="minorHAnsi"/>
                <w:b/>
                <w:bCs/>
                <w:color w:val="000000"/>
                <w:szCs w:val="22"/>
              </w:rPr>
              <w:t>Remarks</w:t>
            </w:r>
          </w:p>
        </w:tc>
      </w:tr>
      <w:tr w:rsidR="00B04AE5" w:rsidRPr="00501064" w14:paraId="7DEE6EA9" w14:textId="77777777" w:rsidTr="00B04AE5">
        <w:trPr>
          <w:trHeight w:val="355"/>
        </w:trPr>
        <w:tc>
          <w:tcPr>
            <w:tcW w:w="173" w:type="pct"/>
          </w:tcPr>
          <w:p w14:paraId="68CEB497" w14:textId="0B011C10" w:rsidR="00B04AE5" w:rsidRPr="00501064" w:rsidRDefault="00B04AE5" w:rsidP="733EEE17">
            <w:pPr>
              <w:spacing w:line="276" w:lineRule="auto"/>
              <w:rPr>
                <w:rFonts w:asciiTheme="majorHAnsi" w:hAnsiTheme="majorHAnsi"/>
                <w:b/>
                <w:bCs/>
                <w:color w:val="000000"/>
                <w:szCs w:val="22"/>
              </w:rPr>
            </w:pPr>
            <w:r w:rsidRPr="00501064">
              <w:rPr>
                <w:rFonts w:asciiTheme="majorHAnsi" w:hAnsiTheme="majorHAnsi"/>
                <w:b/>
                <w:bCs/>
                <w:color w:val="000000" w:themeColor="text1"/>
                <w:szCs w:val="22"/>
              </w:rPr>
              <w:t>A</w:t>
            </w:r>
          </w:p>
        </w:tc>
        <w:tc>
          <w:tcPr>
            <w:tcW w:w="3002" w:type="pct"/>
            <w:vAlign w:val="center"/>
          </w:tcPr>
          <w:p w14:paraId="02065BE3" w14:textId="4E6EDBD8" w:rsidR="00B04AE5" w:rsidRPr="00501064" w:rsidRDefault="00B04AE5" w:rsidP="733EEE17">
            <w:pPr>
              <w:rPr>
                <w:rFonts w:asciiTheme="majorHAnsi" w:eastAsia="Aptos Serif" w:hAnsiTheme="majorHAnsi" w:cs="Aptos Serif"/>
                <w:b/>
                <w:bCs/>
                <w:color w:val="000000" w:themeColor="text1"/>
                <w:szCs w:val="22"/>
              </w:rPr>
            </w:pPr>
            <w:r w:rsidRPr="00501064">
              <w:rPr>
                <w:rFonts w:asciiTheme="majorHAnsi" w:eastAsia="Aptos Serif" w:hAnsiTheme="majorHAnsi" w:cs="Aptos Serif"/>
                <w:b/>
                <w:bCs/>
                <w:color w:val="000000" w:themeColor="text1"/>
                <w:szCs w:val="22"/>
              </w:rPr>
              <w:t xml:space="preserve">Multi-Hazard Siren System for </w:t>
            </w:r>
            <w:proofErr w:type="spellStart"/>
            <w:r w:rsidRPr="00501064">
              <w:rPr>
                <w:rFonts w:asciiTheme="majorHAnsi" w:eastAsia="Aptos Serif" w:hAnsiTheme="majorHAnsi" w:cs="Aptos Serif"/>
                <w:b/>
                <w:bCs/>
                <w:color w:val="000000" w:themeColor="text1"/>
                <w:szCs w:val="22"/>
              </w:rPr>
              <w:t>Pokharipata</w:t>
            </w:r>
            <w:proofErr w:type="spellEnd"/>
          </w:p>
        </w:tc>
        <w:tc>
          <w:tcPr>
            <w:tcW w:w="260" w:type="pct"/>
            <w:vAlign w:val="center"/>
          </w:tcPr>
          <w:p w14:paraId="0A9DBE8A" w14:textId="547960B0" w:rsidR="00B04AE5" w:rsidRPr="00501064" w:rsidRDefault="00B04AE5" w:rsidP="733EEE17">
            <w:pPr>
              <w:tabs>
                <w:tab w:val="left" w:pos="1140"/>
              </w:tabs>
              <w:spacing w:line="276" w:lineRule="auto"/>
              <w:rPr>
                <w:rFonts w:asciiTheme="majorHAnsi" w:eastAsia="Aptos Serif" w:hAnsiTheme="majorHAnsi" w:cs="Aptos Serif"/>
                <w:color w:val="000000" w:themeColor="text1"/>
                <w:szCs w:val="22"/>
              </w:rPr>
            </w:pPr>
          </w:p>
        </w:tc>
        <w:tc>
          <w:tcPr>
            <w:tcW w:w="283" w:type="pct"/>
            <w:vAlign w:val="center"/>
          </w:tcPr>
          <w:p w14:paraId="677802FC" w14:textId="7912BEF5" w:rsidR="00B04AE5" w:rsidRPr="00501064" w:rsidRDefault="00B04AE5" w:rsidP="733EEE17">
            <w:pPr>
              <w:tabs>
                <w:tab w:val="left" w:pos="1140"/>
              </w:tabs>
              <w:spacing w:line="276" w:lineRule="auto"/>
              <w:jc w:val="center"/>
              <w:rPr>
                <w:rFonts w:asciiTheme="majorHAnsi" w:eastAsia="Aptos Serif" w:hAnsiTheme="majorHAnsi" w:cs="Aptos Serif"/>
                <w:color w:val="000000" w:themeColor="text1"/>
                <w:szCs w:val="22"/>
              </w:rPr>
            </w:pPr>
          </w:p>
        </w:tc>
        <w:tc>
          <w:tcPr>
            <w:tcW w:w="714" w:type="pct"/>
          </w:tcPr>
          <w:p w14:paraId="4AC99278" w14:textId="77777777" w:rsidR="00B04AE5" w:rsidRPr="00501064" w:rsidRDefault="00B04AE5" w:rsidP="00E91D0C">
            <w:pPr>
              <w:spacing w:line="276" w:lineRule="auto"/>
              <w:rPr>
                <w:rFonts w:asciiTheme="majorHAnsi" w:hAnsiTheme="majorHAnsi" w:cstheme="minorHAnsi"/>
                <w:color w:val="000000"/>
                <w:szCs w:val="22"/>
              </w:rPr>
            </w:pPr>
          </w:p>
        </w:tc>
        <w:tc>
          <w:tcPr>
            <w:tcW w:w="568" w:type="pct"/>
          </w:tcPr>
          <w:p w14:paraId="3204D1B9" w14:textId="782400E0" w:rsidR="00B04AE5" w:rsidRPr="00501064" w:rsidRDefault="00B04AE5" w:rsidP="733EEE17">
            <w:pPr>
              <w:spacing w:line="276" w:lineRule="auto"/>
              <w:rPr>
                <w:rFonts w:asciiTheme="majorHAnsi" w:hAnsiTheme="majorHAnsi"/>
                <w:color w:val="000000"/>
                <w:szCs w:val="22"/>
              </w:rPr>
            </w:pPr>
          </w:p>
        </w:tc>
      </w:tr>
      <w:tr w:rsidR="00501064" w:rsidRPr="00501064" w14:paraId="5D37E39F" w14:textId="77777777" w:rsidTr="004347D1">
        <w:trPr>
          <w:trHeight w:val="355"/>
        </w:trPr>
        <w:tc>
          <w:tcPr>
            <w:tcW w:w="173" w:type="pct"/>
            <w:vAlign w:val="center"/>
          </w:tcPr>
          <w:p w14:paraId="060DD00A" w14:textId="4A5D3D15" w:rsidR="00501064" w:rsidRPr="00501064" w:rsidRDefault="00501064" w:rsidP="00501064">
            <w:pPr>
              <w:spacing w:line="276" w:lineRule="auto"/>
              <w:rPr>
                <w:rFonts w:asciiTheme="majorHAnsi" w:hAnsiTheme="majorHAnsi"/>
                <w:color w:val="000000" w:themeColor="text1"/>
                <w:szCs w:val="22"/>
              </w:rPr>
            </w:pPr>
            <w:r w:rsidRPr="00501064">
              <w:rPr>
                <w:rFonts w:asciiTheme="majorHAnsi" w:eastAsia="Aptos Serif" w:hAnsiTheme="majorHAnsi" w:cs="Aptos Serif"/>
                <w:szCs w:val="22"/>
              </w:rPr>
              <w:t>1</w:t>
            </w:r>
          </w:p>
        </w:tc>
        <w:tc>
          <w:tcPr>
            <w:tcW w:w="3002" w:type="pct"/>
            <w:vAlign w:val="center"/>
          </w:tcPr>
          <w:p w14:paraId="38AABCEB" w14:textId="0A4BA92F" w:rsidR="00501064" w:rsidRPr="00501064" w:rsidRDefault="00501064" w:rsidP="00501064">
            <w:pPr>
              <w:rPr>
                <w:rFonts w:asciiTheme="majorHAnsi" w:eastAsia="Aptos Serif" w:hAnsiTheme="majorHAnsi" w:cs="Aptos Serif"/>
                <w:color w:val="000000" w:themeColor="text1"/>
                <w:szCs w:val="22"/>
              </w:rPr>
            </w:pPr>
            <w:r w:rsidRPr="00501064">
              <w:rPr>
                <w:rFonts w:asciiTheme="majorHAnsi" w:eastAsia="Aptos Serif" w:hAnsiTheme="majorHAnsi" w:cs="Aptos Serif"/>
                <w:szCs w:val="22"/>
              </w:rPr>
              <w:t xml:space="preserve">Audio Remote Terminal Unit (ARTU) </w:t>
            </w:r>
          </w:p>
        </w:tc>
        <w:tc>
          <w:tcPr>
            <w:tcW w:w="260" w:type="pct"/>
            <w:vAlign w:val="center"/>
          </w:tcPr>
          <w:p w14:paraId="467B185C" w14:textId="6ABC86B7" w:rsidR="00501064" w:rsidRPr="00501064" w:rsidRDefault="00501064" w:rsidP="00501064">
            <w:pPr>
              <w:tabs>
                <w:tab w:val="left" w:pos="1140"/>
              </w:tabs>
              <w:spacing w:line="276" w:lineRule="auto"/>
              <w:rPr>
                <w:rFonts w:asciiTheme="majorHAnsi" w:eastAsia="Aptos Serif" w:hAnsiTheme="majorHAnsi" w:cs="Aptos Serif"/>
                <w:color w:val="000000" w:themeColor="text1"/>
                <w:szCs w:val="22"/>
              </w:rPr>
            </w:pPr>
            <w:r w:rsidRPr="00501064">
              <w:rPr>
                <w:rFonts w:asciiTheme="majorHAnsi" w:eastAsia="Aptos Serif" w:hAnsiTheme="majorHAnsi" w:cs="Aptos Serif"/>
                <w:szCs w:val="22"/>
              </w:rPr>
              <w:t>Set</w:t>
            </w:r>
          </w:p>
        </w:tc>
        <w:tc>
          <w:tcPr>
            <w:tcW w:w="283" w:type="pct"/>
            <w:vAlign w:val="center"/>
          </w:tcPr>
          <w:p w14:paraId="0A645995" w14:textId="6E7E4C81" w:rsidR="00501064" w:rsidRPr="00501064" w:rsidRDefault="00501064" w:rsidP="00501064">
            <w:pPr>
              <w:tabs>
                <w:tab w:val="left" w:pos="1140"/>
              </w:tabs>
              <w:spacing w:line="276" w:lineRule="auto"/>
              <w:jc w:val="center"/>
              <w:rPr>
                <w:rFonts w:asciiTheme="majorHAnsi" w:eastAsia="Aptos Serif" w:hAnsiTheme="majorHAnsi" w:cs="Aptos Serif"/>
                <w:color w:val="000000" w:themeColor="text1"/>
                <w:szCs w:val="22"/>
              </w:rPr>
            </w:pPr>
            <w:r w:rsidRPr="00501064">
              <w:rPr>
                <w:rFonts w:asciiTheme="majorHAnsi" w:eastAsia="Aptos Serif" w:hAnsiTheme="majorHAnsi" w:cs="Aptos Serif"/>
                <w:szCs w:val="22"/>
              </w:rPr>
              <w:t>1</w:t>
            </w:r>
          </w:p>
        </w:tc>
        <w:tc>
          <w:tcPr>
            <w:tcW w:w="714" w:type="pct"/>
          </w:tcPr>
          <w:p w14:paraId="5C3A6283" w14:textId="44902476" w:rsidR="00501064" w:rsidRPr="00501064" w:rsidRDefault="00501064" w:rsidP="00501064">
            <w:pPr>
              <w:spacing w:line="276" w:lineRule="auto"/>
              <w:rPr>
                <w:rFonts w:asciiTheme="majorHAnsi" w:hAnsiTheme="majorHAnsi"/>
                <w:color w:val="000000" w:themeColor="text1"/>
                <w:szCs w:val="22"/>
              </w:rPr>
            </w:pPr>
          </w:p>
        </w:tc>
        <w:tc>
          <w:tcPr>
            <w:tcW w:w="568" w:type="pct"/>
          </w:tcPr>
          <w:p w14:paraId="614A9C23" w14:textId="719CE03B" w:rsidR="00501064" w:rsidRPr="00501064" w:rsidRDefault="00501064" w:rsidP="00501064">
            <w:pPr>
              <w:spacing w:line="276" w:lineRule="auto"/>
              <w:rPr>
                <w:rFonts w:asciiTheme="majorHAnsi" w:hAnsiTheme="majorHAnsi"/>
                <w:color w:val="000000" w:themeColor="text1"/>
                <w:szCs w:val="22"/>
              </w:rPr>
            </w:pPr>
          </w:p>
        </w:tc>
      </w:tr>
      <w:tr w:rsidR="00501064" w:rsidRPr="00501064" w14:paraId="6DB7606D" w14:textId="77777777" w:rsidTr="004347D1">
        <w:trPr>
          <w:trHeight w:val="355"/>
        </w:trPr>
        <w:tc>
          <w:tcPr>
            <w:tcW w:w="173" w:type="pct"/>
            <w:vAlign w:val="center"/>
          </w:tcPr>
          <w:p w14:paraId="3F183C09" w14:textId="73C3812A" w:rsidR="00501064" w:rsidRPr="00501064" w:rsidRDefault="00501064" w:rsidP="00501064">
            <w:pPr>
              <w:spacing w:line="276" w:lineRule="auto"/>
              <w:rPr>
                <w:rFonts w:asciiTheme="majorHAnsi" w:hAnsiTheme="majorHAnsi" w:cstheme="minorHAnsi"/>
                <w:color w:val="000000"/>
                <w:szCs w:val="22"/>
              </w:rPr>
            </w:pPr>
            <w:r w:rsidRPr="00501064">
              <w:rPr>
                <w:rFonts w:asciiTheme="majorHAnsi" w:eastAsia="Aptos Serif" w:hAnsiTheme="majorHAnsi" w:cs="Aptos Serif"/>
                <w:szCs w:val="22"/>
              </w:rPr>
              <w:t>2</w:t>
            </w:r>
          </w:p>
        </w:tc>
        <w:tc>
          <w:tcPr>
            <w:tcW w:w="3002" w:type="pct"/>
            <w:vAlign w:val="center"/>
          </w:tcPr>
          <w:p w14:paraId="40013B38" w14:textId="45FA9FE4" w:rsidR="00501064" w:rsidRPr="00501064" w:rsidRDefault="00501064" w:rsidP="00501064">
            <w:pPr>
              <w:rPr>
                <w:rFonts w:asciiTheme="majorHAnsi" w:eastAsia="Aptos Serif" w:hAnsiTheme="majorHAnsi" w:cs="Aptos Serif"/>
                <w:color w:val="000000" w:themeColor="text1"/>
                <w:szCs w:val="22"/>
              </w:rPr>
            </w:pPr>
            <w:r w:rsidRPr="00501064">
              <w:rPr>
                <w:rFonts w:asciiTheme="majorHAnsi" w:eastAsia="Aptos Serif" w:hAnsiTheme="majorHAnsi" w:cs="Aptos Serif"/>
                <w:szCs w:val="22"/>
              </w:rPr>
              <w:t xml:space="preserve">High Efficiency Audio Amplifier </w:t>
            </w:r>
          </w:p>
        </w:tc>
        <w:tc>
          <w:tcPr>
            <w:tcW w:w="260" w:type="pct"/>
            <w:vAlign w:val="center"/>
          </w:tcPr>
          <w:p w14:paraId="77609523" w14:textId="12E53B4D" w:rsidR="00501064" w:rsidRPr="00501064" w:rsidRDefault="00501064" w:rsidP="00501064">
            <w:pPr>
              <w:tabs>
                <w:tab w:val="left" w:pos="1140"/>
              </w:tabs>
              <w:spacing w:line="276" w:lineRule="auto"/>
              <w:rPr>
                <w:rFonts w:asciiTheme="majorHAnsi" w:eastAsia="Aptos Serif" w:hAnsiTheme="majorHAnsi" w:cs="Aptos Serif"/>
                <w:color w:val="000000" w:themeColor="text1"/>
                <w:szCs w:val="22"/>
              </w:rPr>
            </w:pPr>
            <w:r w:rsidRPr="00501064">
              <w:rPr>
                <w:rFonts w:asciiTheme="majorHAnsi" w:eastAsia="Aptos Serif" w:hAnsiTheme="majorHAnsi" w:cs="Aptos Serif"/>
                <w:szCs w:val="22"/>
              </w:rPr>
              <w:t>Set</w:t>
            </w:r>
          </w:p>
        </w:tc>
        <w:tc>
          <w:tcPr>
            <w:tcW w:w="283" w:type="pct"/>
            <w:vAlign w:val="center"/>
          </w:tcPr>
          <w:p w14:paraId="1FB0F4CE" w14:textId="2478DE75" w:rsidR="00501064" w:rsidRPr="00501064" w:rsidRDefault="00501064" w:rsidP="00501064">
            <w:pPr>
              <w:tabs>
                <w:tab w:val="left" w:pos="1140"/>
              </w:tabs>
              <w:spacing w:line="276" w:lineRule="auto"/>
              <w:jc w:val="center"/>
              <w:rPr>
                <w:rFonts w:asciiTheme="majorHAnsi" w:eastAsia="Aptos Serif" w:hAnsiTheme="majorHAnsi" w:cs="Aptos Serif"/>
                <w:color w:val="000000" w:themeColor="text1"/>
                <w:szCs w:val="22"/>
              </w:rPr>
            </w:pPr>
            <w:r w:rsidRPr="00501064">
              <w:rPr>
                <w:rFonts w:asciiTheme="majorHAnsi" w:eastAsia="Aptos Serif" w:hAnsiTheme="majorHAnsi" w:cs="Aptos Serif"/>
                <w:szCs w:val="22"/>
              </w:rPr>
              <w:t>1</w:t>
            </w:r>
          </w:p>
        </w:tc>
        <w:tc>
          <w:tcPr>
            <w:tcW w:w="714" w:type="pct"/>
          </w:tcPr>
          <w:p w14:paraId="140C0617" w14:textId="77777777" w:rsidR="00501064" w:rsidRPr="00501064" w:rsidRDefault="00501064" w:rsidP="00501064">
            <w:pPr>
              <w:spacing w:line="276" w:lineRule="auto"/>
              <w:rPr>
                <w:rFonts w:asciiTheme="majorHAnsi" w:hAnsiTheme="majorHAnsi" w:cstheme="minorHAnsi"/>
                <w:color w:val="000000"/>
                <w:szCs w:val="22"/>
              </w:rPr>
            </w:pPr>
          </w:p>
        </w:tc>
        <w:tc>
          <w:tcPr>
            <w:tcW w:w="568" w:type="pct"/>
          </w:tcPr>
          <w:p w14:paraId="2C5255EE" w14:textId="77777777" w:rsidR="00501064" w:rsidRPr="00501064" w:rsidRDefault="00501064" w:rsidP="00501064">
            <w:pPr>
              <w:spacing w:line="276" w:lineRule="auto"/>
              <w:rPr>
                <w:rFonts w:asciiTheme="majorHAnsi" w:hAnsiTheme="majorHAnsi" w:cstheme="minorHAnsi"/>
                <w:color w:val="000000"/>
                <w:szCs w:val="22"/>
              </w:rPr>
            </w:pPr>
          </w:p>
        </w:tc>
      </w:tr>
      <w:tr w:rsidR="00501064" w:rsidRPr="00501064" w14:paraId="2E505C56" w14:textId="77777777" w:rsidTr="004347D1">
        <w:trPr>
          <w:trHeight w:val="355"/>
        </w:trPr>
        <w:tc>
          <w:tcPr>
            <w:tcW w:w="173" w:type="pct"/>
            <w:vAlign w:val="center"/>
          </w:tcPr>
          <w:p w14:paraId="2EFB350D" w14:textId="77ACF2F3" w:rsidR="00501064" w:rsidRPr="00501064" w:rsidRDefault="00501064" w:rsidP="00501064">
            <w:pPr>
              <w:spacing w:line="276" w:lineRule="auto"/>
              <w:rPr>
                <w:rFonts w:asciiTheme="majorHAnsi" w:hAnsiTheme="majorHAnsi" w:cstheme="minorHAnsi"/>
                <w:color w:val="000000"/>
                <w:szCs w:val="22"/>
              </w:rPr>
            </w:pPr>
            <w:r w:rsidRPr="00501064">
              <w:rPr>
                <w:rFonts w:asciiTheme="majorHAnsi" w:eastAsia="Aptos Serif" w:hAnsiTheme="majorHAnsi" w:cs="Aptos Serif"/>
                <w:szCs w:val="22"/>
              </w:rPr>
              <w:t>3</w:t>
            </w:r>
          </w:p>
        </w:tc>
        <w:tc>
          <w:tcPr>
            <w:tcW w:w="3002" w:type="pct"/>
            <w:vAlign w:val="center"/>
          </w:tcPr>
          <w:p w14:paraId="2CD98F5B" w14:textId="03AA96CC" w:rsidR="00501064" w:rsidRPr="00501064" w:rsidRDefault="00501064" w:rsidP="00501064">
            <w:pPr>
              <w:rPr>
                <w:rFonts w:asciiTheme="majorHAnsi" w:eastAsia="Aptos Serif" w:hAnsiTheme="majorHAnsi" w:cs="Aptos Serif"/>
                <w:color w:val="000000" w:themeColor="text1"/>
                <w:szCs w:val="22"/>
              </w:rPr>
            </w:pPr>
            <w:r w:rsidRPr="00501064">
              <w:rPr>
                <w:rFonts w:asciiTheme="majorHAnsi" w:eastAsia="Aptos Serif" w:hAnsiTheme="majorHAnsi" w:cs="Aptos Serif"/>
                <w:szCs w:val="22"/>
              </w:rPr>
              <w:t>High Power Driver (SMS, internet, wireless remote control)</w:t>
            </w:r>
          </w:p>
        </w:tc>
        <w:tc>
          <w:tcPr>
            <w:tcW w:w="260" w:type="pct"/>
            <w:vAlign w:val="center"/>
          </w:tcPr>
          <w:p w14:paraId="770DE1FA" w14:textId="2436E71A" w:rsidR="00501064" w:rsidRPr="00501064" w:rsidRDefault="00501064" w:rsidP="00501064">
            <w:pPr>
              <w:tabs>
                <w:tab w:val="left" w:pos="1140"/>
              </w:tabs>
              <w:spacing w:line="276" w:lineRule="auto"/>
              <w:rPr>
                <w:rFonts w:asciiTheme="majorHAnsi" w:eastAsia="Aptos Serif" w:hAnsiTheme="majorHAnsi" w:cs="Aptos Serif"/>
                <w:color w:val="000000" w:themeColor="text1"/>
                <w:szCs w:val="22"/>
              </w:rPr>
            </w:pPr>
            <w:r w:rsidRPr="00501064">
              <w:rPr>
                <w:rFonts w:asciiTheme="majorHAnsi" w:eastAsia="Aptos Serif" w:hAnsiTheme="majorHAnsi" w:cs="Aptos Serif"/>
                <w:szCs w:val="22"/>
              </w:rPr>
              <w:t>Set</w:t>
            </w:r>
          </w:p>
        </w:tc>
        <w:tc>
          <w:tcPr>
            <w:tcW w:w="283" w:type="pct"/>
            <w:vAlign w:val="center"/>
          </w:tcPr>
          <w:p w14:paraId="5E05A754" w14:textId="3B533988" w:rsidR="00501064" w:rsidRPr="00501064" w:rsidRDefault="00501064" w:rsidP="00501064">
            <w:pPr>
              <w:tabs>
                <w:tab w:val="left" w:pos="1140"/>
              </w:tabs>
              <w:spacing w:line="276" w:lineRule="auto"/>
              <w:jc w:val="center"/>
              <w:rPr>
                <w:rFonts w:asciiTheme="majorHAnsi" w:eastAsia="Aptos Serif" w:hAnsiTheme="majorHAnsi" w:cs="Aptos Serif"/>
                <w:color w:val="000000" w:themeColor="text1"/>
                <w:szCs w:val="22"/>
              </w:rPr>
            </w:pPr>
            <w:r w:rsidRPr="00501064">
              <w:rPr>
                <w:rFonts w:asciiTheme="majorHAnsi" w:eastAsia="Aptos Serif" w:hAnsiTheme="majorHAnsi" w:cs="Aptos Serif"/>
                <w:szCs w:val="22"/>
              </w:rPr>
              <w:t>2</w:t>
            </w:r>
          </w:p>
        </w:tc>
        <w:tc>
          <w:tcPr>
            <w:tcW w:w="714" w:type="pct"/>
          </w:tcPr>
          <w:p w14:paraId="4E20454B" w14:textId="77777777" w:rsidR="00501064" w:rsidRPr="00501064" w:rsidRDefault="00501064" w:rsidP="00501064">
            <w:pPr>
              <w:spacing w:line="276" w:lineRule="auto"/>
              <w:rPr>
                <w:rFonts w:asciiTheme="majorHAnsi" w:hAnsiTheme="majorHAnsi" w:cstheme="minorHAnsi"/>
                <w:color w:val="000000"/>
                <w:szCs w:val="22"/>
              </w:rPr>
            </w:pPr>
          </w:p>
        </w:tc>
        <w:tc>
          <w:tcPr>
            <w:tcW w:w="568" w:type="pct"/>
          </w:tcPr>
          <w:p w14:paraId="470F3AD2" w14:textId="7E2BE0BE" w:rsidR="00501064" w:rsidRPr="00501064" w:rsidRDefault="00501064" w:rsidP="00501064">
            <w:pPr>
              <w:spacing w:line="276" w:lineRule="auto"/>
              <w:rPr>
                <w:rFonts w:asciiTheme="majorHAnsi" w:hAnsiTheme="majorHAnsi"/>
                <w:color w:val="000000"/>
                <w:szCs w:val="22"/>
              </w:rPr>
            </w:pPr>
          </w:p>
        </w:tc>
      </w:tr>
      <w:tr w:rsidR="00501064" w:rsidRPr="00501064" w14:paraId="190A825E" w14:textId="77777777" w:rsidTr="004347D1">
        <w:trPr>
          <w:trHeight w:val="355"/>
        </w:trPr>
        <w:tc>
          <w:tcPr>
            <w:tcW w:w="173" w:type="pct"/>
            <w:vAlign w:val="center"/>
          </w:tcPr>
          <w:p w14:paraId="5BF3251C" w14:textId="6FB0E591" w:rsidR="00501064" w:rsidRPr="00501064" w:rsidRDefault="00501064" w:rsidP="00501064">
            <w:pPr>
              <w:spacing w:line="276" w:lineRule="auto"/>
              <w:rPr>
                <w:rFonts w:asciiTheme="majorHAnsi" w:hAnsiTheme="majorHAnsi" w:cstheme="minorHAnsi"/>
                <w:color w:val="000000"/>
                <w:szCs w:val="22"/>
              </w:rPr>
            </w:pPr>
            <w:r w:rsidRPr="00501064">
              <w:rPr>
                <w:rFonts w:asciiTheme="majorHAnsi" w:eastAsia="Aptos Serif" w:hAnsiTheme="majorHAnsi" w:cs="Aptos Serif"/>
                <w:szCs w:val="22"/>
              </w:rPr>
              <w:t>4</w:t>
            </w:r>
          </w:p>
        </w:tc>
        <w:tc>
          <w:tcPr>
            <w:tcW w:w="3002" w:type="pct"/>
            <w:vAlign w:val="center"/>
          </w:tcPr>
          <w:p w14:paraId="48C8322C" w14:textId="43182E1A" w:rsidR="00501064" w:rsidRPr="00501064" w:rsidRDefault="00501064" w:rsidP="00501064">
            <w:pPr>
              <w:rPr>
                <w:rFonts w:asciiTheme="majorHAnsi" w:eastAsia="Aptos Serif" w:hAnsiTheme="majorHAnsi" w:cs="Aptos Serif"/>
                <w:color w:val="000000" w:themeColor="text1"/>
                <w:szCs w:val="22"/>
              </w:rPr>
            </w:pPr>
            <w:r w:rsidRPr="00501064">
              <w:rPr>
                <w:rFonts w:asciiTheme="majorHAnsi" w:eastAsia="Aptos Serif" w:hAnsiTheme="majorHAnsi" w:cs="Aptos Serif"/>
                <w:szCs w:val="22"/>
              </w:rPr>
              <w:t xml:space="preserve">Weatherproof Equipment Housing </w:t>
            </w:r>
          </w:p>
        </w:tc>
        <w:tc>
          <w:tcPr>
            <w:tcW w:w="260" w:type="pct"/>
            <w:vAlign w:val="center"/>
          </w:tcPr>
          <w:p w14:paraId="1B0321FA" w14:textId="46E67E47" w:rsidR="00501064" w:rsidRPr="00501064" w:rsidRDefault="00501064" w:rsidP="00501064">
            <w:pPr>
              <w:tabs>
                <w:tab w:val="left" w:pos="1140"/>
              </w:tabs>
              <w:spacing w:line="276" w:lineRule="auto"/>
              <w:rPr>
                <w:rFonts w:asciiTheme="majorHAnsi" w:eastAsia="Aptos Serif" w:hAnsiTheme="majorHAnsi" w:cs="Aptos Serif"/>
                <w:color w:val="000000" w:themeColor="text1"/>
                <w:szCs w:val="22"/>
              </w:rPr>
            </w:pPr>
            <w:r w:rsidRPr="00501064">
              <w:rPr>
                <w:rFonts w:asciiTheme="majorHAnsi" w:eastAsia="Aptos Serif" w:hAnsiTheme="majorHAnsi" w:cs="Aptos Serif"/>
                <w:szCs w:val="22"/>
              </w:rPr>
              <w:t>Set</w:t>
            </w:r>
          </w:p>
        </w:tc>
        <w:tc>
          <w:tcPr>
            <w:tcW w:w="283" w:type="pct"/>
            <w:vAlign w:val="center"/>
          </w:tcPr>
          <w:p w14:paraId="69F52EC5" w14:textId="46B075BB" w:rsidR="00501064" w:rsidRPr="00501064" w:rsidRDefault="00501064" w:rsidP="00501064">
            <w:pPr>
              <w:tabs>
                <w:tab w:val="left" w:pos="1140"/>
              </w:tabs>
              <w:spacing w:line="276" w:lineRule="auto"/>
              <w:jc w:val="center"/>
              <w:rPr>
                <w:rFonts w:asciiTheme="majorHAnsi" w:eastAsia="Aptos Serif" w:hAnsiTheme="majorHAnsi" w:cs="Aptos Serif"/>
                <w:color w:val="000000" w:themeColor="text1"/>
                <w:szCs w:val="22"/>
              </w:rPr>
            </w:pPr>
            <w:r w:rsidRPr="00501064">
              <w:rPr>
                <w:rFonts w:asciiTheme="majorHAnsi" w:eastAsia="Aptos Serif" w:hAnsiTheme="majorHAnsi" w:cs="Aptos Serif"/>
                <w:szCs w:val="22"/>
              </w:rPr>
              <w:t>1</w:t>
            </w:r>
          </w:p>
        </w:tc>
        <w:tc>
          <w:tcPr>
            <w:tcW w:w="714" w:type="pct"/>
          </w:tcPr>
          <w:p w14:paraId="57D5EC92" w14:textId="77777777" w:rsidR="00501064" w:rsidRPr="00501064" w:rsidRDefault="00501064" w:rsidP="00501064">
            <w:pPr>
              <w:spacing w:line="276" w:lineRule="auto"/>
              <w:rPr>
                <w:rFonts w:asciiTheme="majorHAnsi" w:hAnsiTheme="majorHAnsi" w:cstheme="minorHAnsi"/>
                <w:color w:val="000000"/>
                <w:szCs w:val="22"/>
              </w:rPr>
            </w:pPr>
          </w:p>
        </w:tc>
        <w:tc>
          <w:tcPr>
            <w:tcW w:w="568" w:type="pct"/>
          </w:tcPr>
          <w:p w14:paraId="44E179CD" w14:textId="77777777" w:rsidR="00501064" w:rsidRPr="00501064" w:rsidRDefault="00501064" w:rsidP="00501064">
            <w:pPr>
              <w:spacing w:line="276" w:lineRule="auto"/>
              <w:rPr>
                <w:rFonts w:asciiTheme="majorHAnsi" w:hAnsiTheme="majorHAnsi" w:cstheme="minorHAnsi"/>
                <w:color w:val="000000"/>
                <w:szCs w:val="22"/>
              </w:rPr>
            </w:pPr>
          </w:p>
        </w:tc>
      </w:tr>
      <w:tr w:rsidR="00501064" w:rsidRPr="00501064" w14:paraId="2935A724" w14:textId="77777777" w:rsidTr="004347D1">
        <w:trPr>
          <w:trHeight w:val="355"/>
        </w:trPr>
        <w:tc>
          <w:tcPr>
            <w:tcW w:w="173" w:type="pct"/>
            <w:vAlign w:val="center"/>
          </w:tcPr>
          <w:p w14:paraId="6ED33B58" w14:textId="1CDF1409" w:rsidR="00501064" w:rsidRPr="00501064" w:rsidRDefault="00501064" w:rsidP="00501064">
            <w:pPr>
              <w:spacing w:line="276" w:lineRule="auto"/>
              <w:rPr>
                <w:rFonts w:asciiTheme="majorHAnsi" w:hAnsiTheme="majorHAnsi" w:cstheme="minorHAnsi"/>
                <w:color w:val="000000"/>
                <w:szCs w:val="22"/>
              </w:rPr>
            </w:pPr>
            <w:r w:rsidRPr="00501064">
              <w:rPr>
                <w:rFonts w:asciiTheme="majorHAnsi" w:eastAsia="Aptos Serif" w:hAnsiTheme="majorHAnsi" w:cs="Aptos Serif"/>
                <w:szCs w:val="22"/>
              </w:rPr>
              <w:t>5</w:t>
            </w:r>
          </w:p>
        </w:tc>
        <w:tc>
          <w:tcPr>
            <w:tcW w:w="3002" w:type="pct"/>
            <w:vAlign w:val="center"/>
          </w:tcPr>
          <w:p w14:paraId="1517ED26" w14:textId="4E2FFE79" w:rsidR="00501064" w:rsidRPr="00501064" w:rsidRDefault="00501064" w:rsidP="00501064">
            <w:pPr>
              <w:rPr>
                <w:rFonts w:asciiTheme="majorHAnsi" w:eastAsia="Aptos Serif" w:hAnsiTheme="majorHAnsi" w:cs="Aptos Serif"/>
                <w:color w:val="000000" w:themeColor="text1"/>
                <w:szCs w:val="22"/>
              </w:rPr>
            </w:pPr>
            <w:r w:rsidRPr="00501064">
              <w:rPr>
                <w:rFonts w:asciiTheme="majorHAnsi" w:eastAsia="Aptos Serif" w:hAnsiTheme="majorHAnsi" w:cs="Aptos Serif"/>
                <w:szCs w:val="22"/>
              </w:rPr>
              <w:t xml:space="preserve">MPPT Solar Charge Controller </w:t>
            </w:r>
          </w:p>
        </w:tc>
        <w:tc>
          <w:tcPr>
            <w:tcW w:w="260" w:type="pct"/>
            <w:vAlign w:val="center"/>
          </w:tcPr>
          <w:p w14:paraId="00A23B49" w14:textId="61F74B62" w:rsidR="00501064" w:rsidRPr="00501064" w:rsidRDefault="00501064" w:rsidP="00501064">
            <w:pPr>
              <w:tabs>
                <w:tab w:val="left" w:pos="1140"/>
              </w:tabs>
              <w:spacing w:line="276" w:lineRule="auto"/>
              <w:rPr>
                <w:rFonts w:asciiTheme="majorHAnsi" w:eastAsia="Aptos Serif" w:hAnsiTheme="majorHAnsi" w:cs="Aptos Serif"/>
                <w:color w:val="000000" w:themeColor="text1"/>
                <w:szCs w:val="22"/>
              </w:rPr>
            </w:pPr>
            <w:r w:rsidRPr="00501064">
              <w:rPr>
                <w:rFonts w:asciiTheme="majorHAnsi" w:eastAsia="Aptos Serif" w:hAnsiTheme="majorHAnsi" w:cs="Aptos Serif"/>
                <w:szCs w:val="22"/>
              </w:rPr>
              <w:t>Set</w:t>
            </w:r>
          </w:p>
        </w:tc>
        <w:tc>
          <w:tcPr>
            <w:tcW w:w="283" w:type="pct"/>
            <w:vAlign w:val="center"/>
          </w:tcPr>
          <w:p w14:paraId="51B26503" w14:textId="019233F6" w:rsidR="00501064" w:rsidRPr="00501064" w:rsidRDefault="00501064" w:rsidP="00501064">
            <w:pPr>
              <w:tabs>
                <w:tab w:val="left" w:pos="1140"/>
              </w:tabs>
              <w:spacing w:line="276" w:lineRule="auto"/>
              <w:jc w:val="center"/>
              <w:rPr>
                <w:rFonts w:asciiTheme="majorHAnsi" w:eastAsia="Aptos Serif" w:hAnsiTheme="majorHAnsi" w:cs="Aptos Serif"/>
                <w:color w:val="000000" w:themeColor="text1"/>
                <w:szCs w:val="22"/>
              </w:rPr>
            </w:pPr>
            <w:r w:rsidRPr="00501064">
              <w:rPr>
                <w:rFonts w:asciiTheme="majorHAnsi" w:eastAsia="Aptos Serif" w:hAnsiTheme="majorHAnsi" w:cs="Aptos Serif"/>
                <w:szCs w:val="22"/>
              </w:rPr>
              <w:t>1</w:t>
            </w:r>
          </w:p>
        </w:tc>
        <w:tc>
          <w:tcPr>
            <w:tcW w:w="714" w:type="pct"/>
          </w:tcPr>
          <w:p w14:paraId="1F67632C" w14:textId="77777777" w:rsidR="00501064" w:rsidRPr="00501064" w:rsidRDefault="00501064" w:rsidP="00501064">
            <w:pPr>
              <w:spacing w:line="276" w:lineRule="auto"/>
              <w:rPr>
                <w:rFonts w:asciiTheme="majorHAnsi" w:hAnsiTheme="majorHAnsi" w:cstheme="minorHAnsi"/>
                <w:color w:val="000000"/>
                <w:szCs w:val="22"/>
              </w:rPr>
            </w:pPr>
          </w:p>
        </w:tc>
        <w:tc>
          <w:tcPr>
            <w:tcW w:w="568" w:type="pct"/>
          </w:tcPr>
          <w:p w14:paraId="5C544DB3" w14:textId="77777777" w:rsidR="00501064" w:rsidRPr="00501064" w:rsidRDefault="00501064" w:rsidP="00501064">
            <w:pPr>
              <w:spacing w:line="276" w:lineRule="auto"/>
              <w:rPr>
                <w:rFonts w:asciiTheme="majorHAnsi" w:hAnsiTheme="majorHAnsi" w:cstheme="minorHAnsi"/>
                <w:color w:val="000000"/>
                <w:szCs w:val="22"/>
              </w:rPr>
            </w:pPr>
          </w:p>
        </w:tc>
      </w:tr>
      <w:tr w:rsidR="00501064" w:rsidRPr="00501064" w14:paraId="0A11CCF8" w14:textId="77777777" w:rsidTr="004347D1">
        <w:trPr>
          <w:trHeight w:val="355"/>
        </w:trPr>
        <w:tc>
          <w:tcPr>
            <w:tcW w:w="173" w:type="pct"/>
            <w:vAlign w:val="center"/>
          </w:tcPr>
          <w:p w14:paraId="784EF5FE" w14:textId="10EB408A" w:rsidR="00501064" w:rsidRPr="00501064" w:rsidRDefault="00501064" w:rsidP="00501064">
            <w:pPr>
              <w:spacing w:line="276" w:lineRule="auto"/>
              <w:rPr>
                <w:rFonts w:asciiTheme="majorHAnsi" w:hAnsiTheme="majorHAnsi" w:cstheme="minorHAnsi"/>
                <w:color w:val="000000"/>
                <w:szCs w:val="22"/>
              </w:rPr>
            </w:pPr>
            <w:r w:rsidRPr="00501064">
              <w:rPr>
                <w:rFonts w:asciiTheme="majorHAnsi" w:eastAsia="Aptos Serif" w:hAnsiTheme="majorHAnsi" w:cs="Aptos Serif"/>
                <w:szCs w:val="22"/>
              </w:rPr>
              <w:t>6</w:t>
            </w:r>
          </w:p>
        </w:tc>
        <w:tc>
          <w:tcPr>
            <w:tcW w:w="3002" w:type="pct"/>
            <w:vAlign w:val="center"/>
          </w:tcPr>
          <w:p w14:paraId="40C3EA84" w14:textId="245FEFA9" w:rsidR="00501064" w:rsidRPr="00501064" w:rsidRDefault="00501064" w:rsidP="00501064">
            <w:pPr>
              <w:rPr>
                <w:rFonts w:asciiTheme="majorHAnsi" w:eastAsia="Aptos Serif" w:hAnsiTheme="majorHAnsi" w:cs="Aptos Serif"/>
                <w:color w:val="000000" w:themeColor="text1"/>
                <w:szCs w:val="22"/>
              </w:rPr>
            </w:pPr>
            <w:r w:rsidRPr="00501064">
              <w:rPr>
                <w:rFonts w:asciiTheme="majorHAnsi" w:eastAsia="Aptos Serif" w:hAnsiTheme="majorHAnsi" w:cs="Aptos Serif"/>
                <w:szCs w:val="22"/>
              </w:rPr>
              <w:t>Battery 12 V, 75 Ah, [Lithium Based Battery (last at least 1 month without charging) and charger included]</w:t>
            </w:r>
          </w:p>
        </w:tc>
        <w:tc>
          <w:tcPr>
            <w:tcW w:w="260" w:type="pct"/>
            <w:vAlign w:val="center"/>
          </w:tcPr>
          <w:p w14:paraId="117DDC16" w14:textId="54820553" w:rsidR="00501064" w:rsidRPr="00501064" w:rsidRDefault="00501064" w:rsidP="00501064">
            <w:pPr>
              <w:tabs>
                <w:tab w:val="left" w:pos="1140"/>
              </w:tabs>
              <w:spacing w:line="276" w:lineRule="auto"/>
              <w:rPr>
                <w:rFonts w:asciiTheme="majorHAnsi" w:eastAsia="Aptos Serif" w:hAnsiTheme="majorHAnsi" w:cs="Aptos Serif"/>
                <w:color w:val="000000" w:themeColor="text1"/>
                <w:szCs w:val="22"/>
              </w:rPr>
            </w:pPr>
            <w:r w:rsidRPr="00501064">
              <w:rPr>
                <w:rFonts w:asciiTheme="majorHAnsi" w:eastAsia="Aptos Serif" w:hAnsiTheme="majorHAnsi" w:cs="Aptos Serif"/>
                <w:szCs w:val="22"/>
              </w:rPr>
              <w:t>No.</w:t>
            </w:r>
          </w:p>
        </w:tc>
        <w:tc>
          <w:tcPr>
            <w:tcW w:w="283" w:type="pct"/>
            <w:vAlign w:val="center"/>
          </w:tcPr>
          <w:p w14:paraId="30230167" w14:textId="47D12A81" w:rsidR="00501064" w:rsidRPr="00501064" w:rsidRDefault="00501064" w:rsidP="00501064">
            <w:pPr>
              <w:tabs>
                <w:tab w:val="left" w:pos="1140"/>
              </w:tabs>
              <w:spacing w:line="276" w:lineRule="auto"/>
              <w:jc w:val="center"/>
              <w:rPr>
                <w:rFonts w:asciiTheme="majorHAnsi" w:eastAsia="Aptos Serif" w:hAnsiTheme="majorHAnsi" w:cs="Aptos Serif"/>
                <w:color w:val="000000" w:themeColor="text1"/>
                <w:szCs w:val="22"/>
              </w:rPr>
            </w:pPr>
            <w:r w:rsidRPr="00501064">
              <w:rPr>
                <w:rFonts w:asciiTheme="majorHAnsi" w:eastAsia="Aptos Serif" w:hAnsiTheme="majorHAnsi" w:cs="Aptos Serif"/>
                <w:szCs w:val="22"/>
              </w:rPr>
              <w:t>1</w:t>
            </w:r>
          </w:p>
        </w:tc>
        <w:tc>
          <w:tcPr>
            <w:tcW w:w="714" w:type="pct"/>
          </w:tcPr>
          <w:p w14:paraId="443316E0" w14:textId="77777777" w:rsidR="00501064" w:rsidRPr="00501064" w:rsidRDefault="00501064" w:rsidP="00501064">
            <w:pPr>
              <w:spacing w:line="276" w:lineRule="auto"/>
              <w:rPr>
                <w:rFonts w:asciiTheme="majorHAnsi" w:hAnsiTheme="majorHAnsi" w:cstheme="minorHAnsi"/>
                <w:color w:val="000000"/>
                <w:szCs w:val="22"/>
              </w:rPr>
            </w:pPr>
          </w:p>
        </w:tc>
        <w:tc>
          <w:tcPr>
            <w:tcW w:w="568" w:type="pct"/>
          </w:tcPr>
          <w:p w14:paraId="77015B20" w14:textId="77777777" w:rsidR="00501064" w:rsidRPr="00501064" w:rsidRDefault="00501064" w:rsidP="00501064">
            <w:pPr>
              <w:spacing w:line="276" w:lineRule="auto"/>
              <w:rPr>
                <w:rFonts w:asciiTheme="majorHAnsi" w:hAnsiTheme="majorHAnsi" w:cstheme="minorHAnsi"/>
                <w:color w:val="000000"/>
                <w:szCs w:val="22"/>
              </w:rPr>
            </w:pPr>
          </w:p>
        </w:tc>
      </w:tr>
      <w:tr w:rsidR="00501064" w:rsidRPr="00501064" w14:paraId="4336026A" w14:textId="77777777" w:rsidTr="004347D1">
        <w:trPr>
          <w:trHeight w:val="355"/>
        </w:trPr>
        <w:tc>
          <w:tcPr>
            <w:tcW w:w="173" w:type="pct"/>
            <w:vAlign w:val="center"/>
          </w:tcPr>
          <w:p w14:paraId="5E298E9A" w14:textId="62C0115C" w:rsidR="00501064" w:rsidRPr="00501064" w:rsidRDefault="00501064" w:rsidP="00501064">
            <w:pPr>
              <w:spacing w:line="276" w:lineRule="auto"/>
              <w:rPr>
                <w:rFonts w:asciiTheme="majorHAnsi" w:hAnsiTheme="majorHAnsi" w:cstheme="minorHAnsi"/>
                <w:color w:val="000000"/>
                <w:szCs w:val="22"/>
              </w:rPr>
            </w:pPr>
            <w:r w:rsidRPr="00501064">
              <w:rPr>
                <w:rFonts w:asciiTheme="majorHAnsi" w:eastAsia="Aptos Serif" w:hAnsiTheme="majorHAnsi" w:cs="Aptos Serif"/>
                <w:szCs w:val="22"/>
              </w:rPr>
              <w:t>7</w:t>
            </w:r>
          </w:p>
        </w:tc>
        <w:tc>
          <w:tcPr>
            <w:tcW w:w="3002" w:type="pct"/>
            <w:vAlign w:val="center"/>
          </w:tcPr>
          <w:p w14:paraId="33352313" w14:textId="71AB8E52" w:rsidR="00501064" w:rsidRPr="00501064" w:rsidRDefault="00501064" w:rsidP="00501064">
            <w:pPr>
              <w:rPr>
                <w:rFonts w:asciiTheme="majorHAnsi" w:eastAsia="Aptos Serif" w:hAnsiTheme="majorHAnsi" w:cs="Aptos Serif"/>
                <w:color w:val="000000" w:themeColor="text1"/>
                <w:szCs w:val="22"/>
              </w:rPr>
            </w:pPr>
            <w:r w:rsidRPr="00501064">
              <w:rPr>
                <w:rFonts w:asciiTheme="majorHAnsi" w:eastAsia="Aptos Serif" w:hAnsiTheme="majorHAnsi" w:cs="Aptos Serif"/>
                <w:szCs w:val="22"/>
              </w:rPr>
              <w:t>Solar Boom with Hinge</w:t>
            </w:r>
          </w:p>
        </w:tc>
        <w:tc>
          <w:tcPr>
            <w:tcW w:w="260" w:type="pct"/>
            <w:vAlign w:val="center"/>
          </w:tcPr>
          <w:p w14:paraId="0672346E" w14:textId="0C50F594" w:rsidR="00501064" w:rsidRPr="00501064" w:rsidRDefault="00501064" w:rsidP="00501064">
            <w:pPr>
              <w:tabs>
                <w:tab w:val="left" w:pos="1140"/>
              </w:tabs>
              <w:spacing w:line="276" w:lineRule="auto"/>
              <w:rPr>
                <w:rFonts w:asciiTheme="majorHAnsi" w:eastAsia="Aptos Serif" w:hAnsiTheme="majorHAnsi" w:cs="Aptos Serif"/>
                <w:color w:val="000000" w:themeColor="text1"/>
                <w:szCs w:val="22"/>
              </w:rPr>
            </w:pPr>
            <w:r w:rsidRPr="00501064">
              <w:rPr>
                <w:rFonts w:asciiTheme="majorHAnsi" w:eastAsia="Aptos Serif" w:hAnsiTheme="majorHAnsi" w:cs="Aptos Serif"/>
                <w:szCs w:val="22"/>
              </w:rPr>
              <w:t>Set</w:t>
            </w:r>
          </w:p>
        </w:tc>
        <w:tc>
          <w:tcPr>
            <w:tcW w:w="283" w:type="pct"/>
            <w:vAlign w:val="center"/>
          </w:tcPr>
          <w:p w14:paraId="40B384A9" w14:textId="5F235B7F" w:rsidR="00501064" w:rsidRPr="00501064" w:rsidRDefault="00501064" w:rsidP="00501064">
            <w:pPr>
              <w:tabs>
                <w:tab w:val="left" w:pos="1140"/>
              </w:tabs>
              <w:spacing w:line="276" w:lineRule="auto"/>
              <w:jc w:val="center"/>
              <w:rPr>
                <w:rFonts w:asciiTheme="majorHAnsi" w:eastAsia="Aptos Serif" w:hAnsiTheme="majorHAnsi" w:cs="Aptos Serif"/>
                <w:color w:val="000000" w:themeColor="text1"/>
                <w:szCs w:val="22"/>
              </w:rPr>
            </w:pPr>
            <w:r w:rsidRPr="00501064">
              <w:rPr>
                <w:rFonts w:asciiTheme="majorHAnsi" w:eastAsia="Aptos Serif" w:hAnsiTheme="majorHAnsi" w:cs="Aptos Serif"/>
                <w:szCs w:val="22"/>
              </w:rPr>
              <w:t>1</w:t>
            </w:r>
          </w:p>
        </w:tc>
        <w:tc>
          <w:tcPr>
            <w:tcW w:w="714" w:type="pct"/>
          </w:tcPr>
          <w:p w14:paraId="77E1ED8D" w14:textId="77777777" w:rsidR="00501064" w:rsidRPr="00501064" w:rsidRDefault="00501064" w:rsidP="00501064">
            <w:pPr>
              <w:spacing w:line="276" w:lineRule="auto"/>
              <w:rPr>
                <w:rFonts w:asciiTheme="majorHAnsi" w:hAnsiTheme="majorHAnsi" w:cstheme="minorHAnsi"/>
                <w:color w:val="000000"/>
                <w:szCs w:val="22"/>
              </w:rPr>
            </w:pPr>
          </w:p>
        </w:tc>
        <w:tc>
          <w:tcPr>
            <w:tcW w:w="568" w:type="pct"/>
          </w:tcPr>
          <w:p w14:paraId="316322AD" w14:textId="77777777" w:rsidR="00501064" w:rsidRPr="00501064" w:rsidRDefault="00501064" w:rsidP="00501064">
            <w:pPr>
              <w:spacing w:line="276" w:lineRule="auto"/>
              <w:rPr>
                <w:rFonts w:asciiTheme="majorHAnsi" w:hAnsiTheme="majorHAnsi" w:cstheme="minorHAnsi"/>
                <w:color w:val="000000"/>
                <w:szCs w:val="22"/>
              </w:rPr>
            </w:pPr>
          </w:p>
        </w:tc>
      </w:tr>
      <w:tr w:rsidR="00501064" w:rsidRPr="00501064" w14:paraId="7C0BD857" w14:textId="77777777" w:rsidTr="004347D1">
        <w:trPr>
          <w:trHeight w:val="355"/>
        </w:trPr>
        <w:tc>
          <w:tcPr>
            <w:tcW w:w="173" w:type="pct"/>
            <w:vAlign w:val="center"/>
          </w:tcPr>
          <w:p w14:paraId="79542FDA" w14:textId="65603E7F" w:rsidR="00501064" w:rsidRPr="00501064" w:rsidRDefault="00501064" w:rsidP="00501064">
            <w:pPr>
              <w:spacing w:line="276" w:lineRule="auto"/>
              <w:rPr>
                <w:rFonts w:asciiTheme="majorHAnsi" w:hAnsiTheme="majorHAnsi" w:cstheme="minorHAnsi"/>
                <w:color w:val="000000"/>
                <w:szCs w:val="22"/>
              </w:rPr>
            </w:pPr>
            <w:r w:rsidRPr="00501064">
              <w:rPr>
                <w:rFonts w:asciiTheme="majorHAnsi" w:eastAsia="Aptos Serif" w:hAnsiTheme="majorHAnsi" w:cs="Aptos Serif"/>
                <w:szCs w:val="22"/>
              </w:rPr>
              <w:t>8</w:t>
            </w:r>
          </w:p>
        </w:tc>
        <w:tc>
          <w:tcPr>
            <w:tcW w:w="3002" w:type="pct"/>
            <w:vAlign w:val="center"/>
          </w:tcPr>
          <w:p w14:paraId="5CBE4364" w14:textId="1BCB393E" w:rsidR="00501064" w:rsidRPr="00501064" w:rsidRDefault="00501064" w:rsidP="00501064">
            <w:pPr>
              <w:rPr>
                <w:rFonts w:asciiTheme="majorHAnsi" w:eastAsia="Aptos Serif" w:hAnsiTheme="majorHAnsi" w:cs="Aptos Serif"/>
                <w:color w:val="000000" w:themeColor="text1"/>
                <w:szCs w:val="22"/>
              </w:rPr>
            </w:pPr>
            <w:r w:rsidRPr="00501064">
              <w:rPr>
                <w:rFonts w:asciiTheme="majorHAnsi" w:eastAsia="Aptos Serif" w:hAnsiTheme="majorHAnsi" w:cs="Aptos Serif"/>
                <w:szCs w:val="22"/>
              </w:rPr>
              <w:t>Lightning Arrester and Grounding Kit</w:t>
            </w:r>
          </w:p>
        </w:tc>
        <w:tc>
          <w:tcPr>
            <w:tcW w:w="260" w:type="pct"/>
            <w:vAlign w:val="center"/>
          </w:tcPr>
          <w:p w14:paraId="62A1597D" w14:textId="196E2CA6" w:rsidR="00501064" w:rsidRPr="00501064" w:rsidRDefault="00501064" w:rsidP="00501064">
            <w:pPr>
              <w:tabs>
                <w:tab w:val="left" w:pos="1140"/>
              </w:tabs>
              <w:spacing w:line="276" w:lineRule="auto"/>
              <w:rPr>
                <w:rFonts w:asciiTheme="majorHAnsi" w:eastAsia="Aptos Serif" w:hAnsiTheme="majorHAnsi" w:cs="Aptos Serif"/>
                <w:color w:val="000000" w:themeColor="text1"/>
                <w:szCs w:val="22"/>
              </w:rPr>
            </w:pPr>
            <w:r w:rsidRPr="00501064">
              <w:rPr>
                <w:rFonts w:asciiTheme="majorHAnsi" w:eastAsia="Aptos Serif" w:hAnsiTheme="majorHAnsi" w:cs="Aptos Serif"/>
                <w:szCs w:val="22"/>
              </w:rPr>
              <w:t>Set</w:t>
            </w:r>
          </w:p>
        </w:tc>
        <w:tc>
          <w:tcPr>
            <w:tcW w:w="283" w:type="pct"/>
            <w:vAlign w:val="center"/>
          </w:tcPr>
          <w:p w14:paraId="09DE9667" w14:textId="2D9CDD75" w:rsidR="00501064" w:rsidRPr="00501064" w:rsidRDefault="00501064" w:rsidP="00501064">
            <w:pPr>
              <w:tabs>
                <w:tab w:val="left" w:pos="1140"/>
              </w:tabs>
              <w:spacing w:line="276" w:lineRule="auto"/>
              <w:jc w:val="center"/>
              <w:rPr>
                <w:rFonts w:asciiTheme="majorHAnsi" w:eastAsia="Aptos Serif" w:hAnsiTheme="majorHAnsi" w:cs="Aptos Serif"/>
                <w:color w:val="000000" w:themeColor="text1"/>
                <w:szCs w:val="22"/>
              </w:rPr>
            </w:pPr>
            <w:r w:rsidRPr="00501064">
              <w:rPr>
                <w:rFonts w:asciiTheme="majorHAnsi" w:eastAsia="Aptos Serif" w:hAnsiTheme="majorHAnsi" w:cs="Aptos Serif"/>
                <w:szCs w:val="22"/>
              </w:rPr>
              <w:t>1</w:t>
            </w:r>
          </w:p>
        </w:tc>
        <w:tc>
          <w:tcPr>
            <w:tcW w:w="714" w:type="pct"/>
          </w:tcPr>
          <w:p w14:paraId="41562D33" w14:textId="77777777" w:rsidR="00501064" w:rsidRPr="00501064" w:rsidRDefault="00501064" w:rsidP="00501064">
            <w:pPr>
              <w:spacing w:line="276" w:lineRule="auto"/>
              <w:rPr>
                <w:rFonts w:asciiTheme="majorHAnsi" w:hAnsiTheme="majorHAnsi" w:cstheme="minorHAnsi"/>
                <w:color w:val="000000"/>
                <w:szCs w:val="22"/>
              </w:rPr>
            </w:pPr>
          </w:p>
        </w:tc>
        <w:tc>
          <w:tcPr>
            <w:tcW w:w="568" w:type="pct"/>
          </w:tcPr>
          <w:p w14:paraId="2210DD70" w14:textId="77777777" w:rsidR="00501064" w:rsidRPr="00501064" w:rsidRDefault="00501064" w:rsidP="00501064">
            <w:pPr>
              <w:spacing w:line="276" w:lineRule="auto"/>
              <w:rPr>
                <w:rFonts w:asciiTheme="majorHAnsi" w:hAnsiTheme="majorHAnsi" w:cstheme="minorHAnsi"/>
                <w:color w:val="000000"/>
                <w:szCs w:val="22"/>
              </w:rPr>
            </w:pPr>
          </w:p>
        </w:tc>
      </w:tr>
      <w:tr w:rsidR="00501064" w:rsidRPr="00501064" w14:paraId="50A7A5C7" w14:textId="77777777" w:rsidTr="004347D1">
        <w:trPr>
          <w:trHeight w:val="355"/>
        </w:trPr>
        <w:tc>
          <w:tcPr>
            <w:tcW w:w="173" w:type="pct"/>
            <w:vAlign w:val="center"/>
          </w:tcPr>
          <w:p w14:paraId="2FB08128" w14:textId="7A8EFA4D" w:rsidR="00501064" w:rsidRPr="00501064" w:rsidRDefault="00501064" w:rsidP="00501064">
            <w:pPr>
              <w:spacing w:line="276" w:lineRule="auto"/>
              <w:rPr>
                <w:rFonts w:asciiTheme="majorHAnsi" w:hAnsiTheme="majorHAnsi" w:cstheme="minorHAnsi"/>
                <w:color w:val="000000"/>
                <w:szCs w:val="22"/>
              </w:rPr>
            </w:pPr>
            <w:r w:rsidRPr="00501064">
              <w:rPr>
                <w:rFonts w:asciiTheme="majorHAnsi" w:eastAsia="Aptos Serif" w:hAnsiTheme="majorHAnsi" w:cs="Aptos Serif"/>
                <w:szCs w:val="22"/>
              </w:rPr>
              <w:t>9</w:t>
            </w:r>
          </w:p>
        </w:tc>
        <w:tc>
          <w:tcPr>
            <w:tcW w:w="3002" w:type="pct"/>
            <w:vAlign w:val="center"/>
          </w:tcPr>
          <w:p w14:paraId="4ED38E11" w14:textId="64BB8E33" w:rsidR="00501064" w:rsidRPr="00501064" w:rsidRDefault="00501064" w:rsidP="00501064">
            <w:pPr>
              <w:rPr>
                <w:rFonts w:asciiTheme="majorHAnsi" w:eastAsia="Aptos Serif" w:hAnsiTheme="majorHAnsi" w:cs="Aptos Serif"/>
                <w:color w:val="000000" w:themeColor="text1"/>
                <w:szCs w:val="22"/>
              </w:rPr>
            </w:pPr>
            <w:r w:rsidRPr="00501064">
              <w:rPr>
                <w:rFonts w:asciiTheme="majorHAnsi" w:eastAsia="Aptos Serif" w:hAnsiTheme="majorHAnsi" w:cs="Aptos Serif"/>
                <w:szCs w:val="22"/>
              </w:rPr>
              <w:t>Galvanized Metal Mast Power: Backed by solar power system supporting continuous operation</w:t>
            </w:r>
          </w:p>
        </w:tc>
        <w:tc>
          <w:tcPr>
            <w:tcW w:w="260" w:type="pct"/>
            <w:vAlign w:val="center"/>
          </w:tcPr>
          <w:p w14:paraId="06B320A3" w14:textId="7E8CBDFB" w:rsidR="00501064" w:rsidRPr="00501064" w:rsidRDefault="00501064" w:rsidP="00501064">
            <w:pPr>
              <w:tabs>
                <w:tab w:val="left" w:pos="1140"/>
              </w:tabs>
              <w:spacing w:line="276" w:lineRule="auto"/>
              <w:rPr>
                <w:rFonts w:asciiTheme="majorHAnsi" w:eastAsia="Aptos Serif" w:hAnsiTheme="majorHAnsi" w:cs="Aptos Serif"/>
                <w:color w:val="000000" w:themeColor="text1"/>
                <w:szCs w:val="22"/>
              </w:rPr>
            </w:pPr>
            <w:r w:rsidRPr="00501064">
              <w:rPr>
                <w:rFonts w:asciiTheme="majorHAnsi" w:eastAsia="Aptos Serif" w:hAnsiTheme="majorHAnsi" w:cs="Aptos Serif"/>
                <w:szCs w:val="22"/>
              </w:rPr>
              <w:t>Set</w:t>
            </w:r>
          </w:p>
        </w:tc>
        <w:tc>
          <w:tcPr>
            <w:tcW w:w="283" w:type="pct"/>
            <w:vAlign w:val="center"/>
          </w:tcPr>
          <w:p w14:paraId="4636C136" w14:textId="43ED9722" w:rsidR="00501064" w:rsidRPr="00501064" w:rsidRDefault="00501064" w:rsidP="00501064">
            <w:pPr>
              <w:tabs>
                <w:tab w:val="left" w:pos="1140"/>
              </w:tabs>
              <w:spacing w:line="276" w:lineRule="auto"/>
              <w:jc w:val="center"/>
              <w:rPr>
                <w:rFonts w:asciiTheme="majorHAnsi" w:eastAsia="Aptos Serif" w:hAnsiTheme="majorHAnsi" w:cs="Aptos Serif"/>
                <w:color w:val="000000" w:themeColor="text1"/>
                <w:szCs w:val="22"/>
              </w:rPr>
            </w:pPr>
            <w:r w:rsidRPr="00501064">
              <w:rPr>
                <w:rFonts w:asciiTheme="majorHAnsi" w:eastAsia="Aptos Serif" w:hAnsiTheme="majorHAnsi" w:cs="Aptos Serif"/>
                <w:szCs w:val="22"/>
              </w:rPr>
              <w:t>1</w:t>
            </w:r>
          </w:p>
        </w:tc>
        <w:tc>
          <w:tcPr>
            <w:tcW w:w="714" w:type="pct"/>
          </w:tcPr>
          <w:p w14:paraId="0069C347" w14:textId="77777777" w:rsidR="00501064" w:rsidRPr="00501064" w:rsidRDefault="00501064" w:rsidP="00501064">
            <w:pPr>
              <w:spacing w:line="276" w:lineRule="auto"/>
              <w:rPr>
                <w:rFonts w:asciiTheme="majorHAnsi" w:hAnsiTheme="majorHAnsi" w:cstheme="minorHAnsi"/>
                <w:color w:val="000000"/>
                <w:szCs w:val="22"/>
              </w:rPr>
            </w:pPr>
          </w:p>
        </w:tc>
        <w:tc>
          <w:tcPr>
            <w:tcW w:w="568" w:type="pct"/>
          </w:tcPr>
          <w:p w14:paraId="74753CBA" w14:textId="77777777" w:rsidR="00501064" w:rsidRPr="00501064" w:rsidRDefault="00501064" w:rsidP="00501064">
            <w:pPr>
              <w:spacing w:line="276" w:lineRule="auto"/>
              <w:rPr>
                <w:rFonts w:asciiTheme="majorHAnsi" w:hAnsiTheme="majorHAnsi" w:cstheme="minorHAnsi"/>
                <w:color w:val="000000"/>
                <w:szCs w:val="22"/>
              </w:rPr>
            </w:pPr>
          </w:p>
        </w:tc>
      </w:tr>
      <w:tr w:rsidR="00501064" w:rsidRPr="00501064" w14:paraId="60ED6232" w14:textId="77777777" w:rsidTr="004347D1">
        <w:trPr>
          <w:trHeight w:val="355"/>
        </w:trPr>
        <w:tc>
          <w:tcPr>
            <w:tcW w:w="173" w:type="pct"/>
            <w:vAlign w:val="center"/>
          </w:tcPr>
          <w:p w14:paraId="57F57233" w14:textId="0077AEE4" w:rsidR="00501064" w:rsidRPr="00501064" w:rsidRDefault="00501064" w:rsidP="00501064">
            <w:pPr>
              <w:spacing w:line="276" w:lineRule="auto"/>
              <w:rPr>
                <w:rFonts w:asciiTheme="majorHAnsi" w:hAnsiTheme="majorHAnsi" w:cstheme="minorHAnsi"/>
                <w:color w:val="000000"/>
                <w:szCs w:val="22"/>
              </w:rPr>
            </w:pPr>
            <w:r w:rsidRPr="00501064">
              <w:rPr>
                <w:rFonts w:asciiTheme="majorHAnsi" w:eastAsia="Aptos Serif" w:hAnsiTheme="majorHAnsi" w:cs="Aptos Serif"/>
                <w:szCs w:val="22"/>
              </w:rPr>
              <w:t>10</w:t>
            </w:r>
          </w:p>
        </w:tc>
        <w:tc>
          <w:tcPr>
            <w:tcW w:w="3002" w:type="pct"/>
            <w:vAlign w:val="center"/>
          </w:tcPr>
          <w:p w14:paraId="5CF16BC5" w14:textId="7D3B7217" w:rsidR="00501064" w:rsidRPr="00501064" w:rsidRDefault="00501064" w:rsidP="00501064">
            <w:pPr>
              <w:rPr>
                <w:rFonts w:asciiTheme="majorHAnsi" w:eastAsia="Aptos Serif" w:hAnsiTheme="majorHAnsi" w:cs="Aptos Serif"/>
                <w:color w:val="000000" w:themeColor="text1"/>
                <w:szCs w:val="22"/>
              </w:rPr>
            </w:pPr>
            <w:r w:rsidRPr="00501064">
              <w:rPr>
                <w:rFonts w:asciiTheme="majorHAnsi" w:eastAsia="Aptos Serif" w:hAnsiTheme="majorHAnsi" w:cs="Aptos Serif"/>
                <w:szCs w:val="22"/>
              </w:rPr>
              <w:t>Rugged Aluminum Alloy Horn Speaker</w:t>
            </w:r>
          </w:p>
        </w:tc>
        <w:tc>
          <w:tcPr>
            <w:tcW w:w="260" w:type="pct"/>
            <w:vAlign w:val="center"/>
          </w:tcPr>
          <w:p w14:paraId="0771D6F9" w14:textId="24670C9D" w:rsidR="00501064" w:rsidRPr="00501064" w:rsidRDefault="00501064" w:rsidP="00501064">
            <w:pPr>
              <w:tabs>
                <w:tab w:val="left" w:pos="1140"/>
              </w:tabs>
              <w:spacing w:line="276" w:lineRule="auto"/>
              <w:rPr>
                <w:rFonts w:asciiTheme="majorHAnsi" w:eastAsia="Aptos Serif" w:hAnsiTheme="majorHAnsi" w:cs="Aptos Serif"/>
                <w:color w:val="000000" w:themeColor="text1"/>
                <w:szCs w:val="22"/>
              </w:rPr>
            </w:pPr>
            <w:r w:rsidRPr="00501064">
              <w:rPr>
                <w:rFonts w:asciiTheme="majorHAnsi" w:eastAsia="Aptos Serif" w:hAnsiTheme="majorHAnsi" w:cs="Aptos Serif"/>
                <w:szCs w:val="22"/>
              </w:rPr>
              <w:t>No.</w:t>
            </w:r>
          </w:p>
        </w:tc>
        <w:tc>
          <w:tcPr>
            <w:tcW w:w="283" w:type="pct"/>
            <w:vAlign w:val="center"/>
          </w:tcPr>
          <w:p w14:paraId="0F7A2232" w14:textId="7647DEA3" w:rsidR="00501064" w:rsidRPr="00501064" w:rsidRDefault="00501064" w:rsidP="00501064">
            <w:pPr>
              <w:tabs>
                <w:tab w:val="left" w:pos="1140"/>
              </w:tabs>
              <w:spacing w:line="276" w:lineRule="auto"/>
              <w:jc w:val="center"/>
              <w:rPr>
                <w:rFonts w:asciiTheme="majorHAnsi" w:eastAsia="Aptos Serif" w:hAnsiTheme="majorHAnsi" w:cs="Aptos Serif"/>
                <w:color w:val="000000" w:themeColor="text1"/>
                <w:szCs w:val="22"/>
              </w:rPr>
            </w:pPr>
            <w:r w:rsidRPr="00501064">
              <w:rPr>
                <w:rFonts w:asciiTheme="majorHAnsi" w:eastAsia="Aptos Serif" w:hAnsiTheme="majorHAnsi" w:cs="Aptos Serif"/>
                <w:szCs w:val="22"/>
              </w:rPr>
              <w:t>2</w:t>
            </w:r>
          </w:p>
        </w:tc>
        <w:tc>
          <w:tcPr>
            <w:tcW w:w="714" w:type="pct"/>
          </w:tcPr>
          <w:p w14:paraId="01C5CD78" w14:textId="77777777" w:rsidR="00501064" w:rsidRPr="00501064" w:rsidRDefault="00501064" w:rsidP="00501064">
            <w:pPr>
              <w:spacing w:line="276" w:lineRule="auto"/>
              <w:rPr>
                <w:rFonts w:asciiTheme="majorHAnsi" w:hAnsiTheme="majorHAnsi" w:cstheme="minorHAnsi"/>
                <w:color w:val="000000"/>
                <w:szCs w:val="22"/>
              </w:rPr>
            </w:pPr>
          </w:p>
        </w:tc>
        <w:tc>
          <w:tcPr>
            <w:tcW w:w="568" w:type="pct"/>
          </w:tcPr>
          <w:p w14:paraId="1C681B56" w14:textId="77777777" w:rsidR="00501064" w:rsidRPr="00501064" w:rsidRDefault="00501064" w:rsidP="00501064">
            <w:pPr>
              <w:spacing w:line="276" w:lineRule="auto"/>
              <w:rPr>
                <w:rFonts w:asciiTheme="majorHAnsi" w:hAnsiTheme="majorHAnsi" w:cstheme="minorHAnsi"/>
                <w:color w:val="000000"/>
                <w:szCs w:val="22"/>
              </w:rPr>
            </w:pPr>
          </w:p>
        </w:tc>
      </w:tr>
      <w:tr w:rsidR="00501064" w:rsidRPr="00501064" w14:paraId="7887DA6D" w14:textId="77777777" w:rsidTr="004347D1">
        <w:trPr>
          <w:trHeight w:val="355"/>
        </w:trPr>
        <w:tc>
          <w:tcPr>
            <w:tcW w:w="173" w:type="pct"/>
            <w:vAlign w:val="center"/>
          </w:tcPr>
          <w:p w14:paraId="538BE888" w14:textId="1273A16F" w:rsidR="00501064" w:rsidRPr="00501064" w:rsidRDefault="00501064" w:rsidP="00501064">
            <w:pPr>
              <w:spacing w:line="276" w:lineRule="auto"/>
              <w:rPr>
                <w:rFonts w:asciiTheme="majorHAnsi" w:hAnsiTheme="majorHAnsi"/>
                <w:color w:val="000000"/>
                <w:szCs w:val="22"/>
              </w:rPr>
            </w:pPr>
            <w:r w:rsidRPr="00501064">
              <w:rPr>
                <w:rFonts w:asciiTheme="majorHAnsi" w:eastAsia="Aptos Serif" w:hAnsiTheme="majorHAnsi" w:cs="Aptos Serif"/>
                <w:szCs w:val="22"/>
              </w:rPr>
              <w:t>11</w:t>
            </w:r>
          </w:p>
        </w:tc>
        <w:tc>
          <w:tcPr>
            <w:tcW w:w="3002" w:type="pct"/>
            <w:vAlign w:val="center"/>
          </w:tcPr>
          <w:p w14:paraId="4BBE8E4F" w14:textId="4C848CB3" w:rsidR="00501064" w:rsidRPr="00501064" w:rsidRDefault="00501064" w:rsidP="00501064">
            <w:pPr>
              <w:rPr>
                <w:rFonts w:asciiTheme="majorHAnsi" w:eastAsia="Aptos Serif" w:hAnsiTheme="majorHAnsi" w:cs="Aptos Serif"/>
                <w:color w:val="000000" w:themeColor="text1"/>
                <w:szCs w:val="22"/>
              </w:rPr>
            </w:pPr>
            <w:r w:rsidRPr="00501064">
              <w:rPr>
                <w:rFonts w:asciiTheme="majorHAnsi" w:eastAsia="Aptos Serif" w:hAnsiTheme="majorHAnsi" w:cs="Aptos Serif"/>
                <w:szCs w:val="22"/>
              </w:rPr>
              <w:t>Warning Light</w:t>
            </w:r>
          </w:p>
        </w:tc>
        <w:tc>
          <w:tcPr>
            <w:tcW w:w="260" w:type="pct"/>
            <w:vAlign w:val="center"/>
          </w:tcPr>
          <w:p w14:paraId="6B0BDFB0" w14:textId="40DAEF52" w:rsidR="00501064" w:rsidRPr="00501064" w:rsidRDefault="00501064" w:rsidP="00501064">
            <w:pPr>
              <w:tabs>
                <w:tab w:val="left" w:pos="1140"/>
              </w:tabs>
              <w:spacing w:line="276" w:lineRule="auto"/>
              <w:rPr>
                <w:rFonts w:asciiTheme="majorHAnsi" w:eastAsia="Aptos Serif" w:hAnsiTheme="majorHAnsi" w:cs="Aptos Serif"/>
                <w:color w:val="000000" w:themeColor="text1"/>
                <w:szCs w:val="22"/>
              </w:rPr>
            </w:pPr>
            <w:r w:rsidRPr="00501064">
              <w:rPr>
                <w:rFonts w:asciiTheme="majorHAnsi" w:eastAsia="Aptos Serif" w:hAnsiTheme="majorHAnsi" w:cs="Aptos Serif"/>
                <w:szCs w:val="22"/>
              </w:rPr>
              <w:t>No.</w:t>
            </w:r>
          </w:p>
        </w:tc>
        <w:tc>
          <w:tcPr>
            <w:tcW w:w="283" w:type="pct"/>
            <w:vAlign w:val="center"/>
          </w:tcPr>
          <w:p w14:paraId="49781A7C" w14:textId="0B19AF76" w:rsidR="00501064" w:rsidRPr="00501064" w:rsidRDefault="00501064" w:rsidP="00501064">
            <w:pPr>
              <w:tabs>
                <w:tab w:val="left" w:pos="1140"/>
              </w:tabs>
              <w:spacing w:line="276" w:lineRule="auto"/>
              <w:jc w:val="center"/>
              <w:rPr>
                <w:rFonts w:asciiTheme="majorHAnsi" w:eastAsia="Aptos Serif" w:hAnsiTheme="majorHAnsi" w:cs="Aptos Serif"/>
                <w:color w:val="000000" w:themeColor="text1"/>
                <w:szCs w:val="22"/>
              </w:rPr>
            </w:pPr>
            <w:r w:rsidRPr="00501064">
              <w:rPr>
                <w:rFonts w:asciiTheme="majorHAnsi" w:eastAsia="Aptos Serif" w:hAnsiTheme="majorHAnsi" w:cs="Aptos Serif"/>
                <w:szCs w:val="22"/>
              </w:rPr>
              <w:t>1</w:t>
            </w:r>
          </w:p>
        </w:tc>
        <w:tc>
          <w:tcPr>
            <w:tcW w:w="714" w:type="pct"/>
          </w:tcPr>
          <w:p w14:paraId="0580709A" w14:textId="77777777" w:rsidR="00501064" w:rsidRPr="00501064" w:rsidRDefault="00501064" w:rsidP="00501064">
            <w:pPr>
              <w:spacing w:line="276" w:lineRule="auto"/>
              <w:rPr>
                <w:rFonts w:asciiTheme="majorHAnsi" w:hAnsiTheme="majorHAnsi" w:cstheme="minorHAnsi"/>
                <w:color w:val="000000"/>
                <w:szCs w:val="22"/>
              </w:rPr>
            </w:pPr>
          </w:p>
        </w:tc>
        <w:tc>
          <w:tcPr>
            <w:tcW w:w="568" w:type="pct"/>
          </w:tcPr>
          <w:p w14:paraId="2B6C65BD" w14:textId="61EEBF61" w:rsidR="00501064" w:rsidRPr="00501064" w:rsidRDefault="00501064" w:rsidP="00501064">
            <w:pPr>
              <w:spacing w:line="276" w:lineRule="auto"/>
              <w:rPr>
                <w:rFonts w:asciiTheme="majorHAnsi" w:hAnsiTheme="majorHAnsi"/>
                <w:color w:val="000000"/>
                <w:szCs w:val="22"/>
              </w:rPr>
            </w:pPr>
          </w:p>
        </w:tc>
      </w:tr>
      <w:tr w:rsidR="00501064" w:rsidRPr="00501064" w14:paraId="5AE26334" w14:textId="77777777" w:rsidTr="004347D1">
        <w:trPr>
          <w:trHeight w:val="355"/>
        </w:trPr>
        <w:tc>
          <w:tcPr>
            <w:tcW w:w="173" w:type="pct"/>
            <w:vAlign w:val="center"/>
          </w:tcPr>
          <w:p w14:paraId="0ED36E7A" w14:textId="35F603AD" w:rsidR="00501064" w:rsidRPr="00501064" w:rsidRDefault="00501064" w:rsidP="00501064">
            <w:pPr>
              <w:spacing w:line="276" w:lineRule="auto"/>
              <w:rPr>
                <w:rFonts w:asciiTheme="majorHAnsi" w:hAnsiTheme="majorHAnsi"/>
                <w:color w:val="000000"/>
                <w:szCs w:val="22"/>
              </w:rPr>
            </w:pPr>
            <w:r w:rsidRPr="00501064">
              <w:rPr>
                <w:rFonts w:asciiTheme="majorHAnsi" w:eastAsia="Aptos Serif" w:hAnsiTheme="majorHAnsi" w:cs="Aptos Serif"/>
                <w:szCs w:val="22"/>
              </w:rPr>
              <w:t>12</w:t>
            </w:r>
          </w:p>
        </w:tc>
        <w:tc>
          <w:tcPr>
            <w:tcW w:w="3002" w:type="pct"/>
            <w:vAlign w:val="center"/>
          </w:tcPr>
          <w:p w14:paraId="79CCB3E0" w14:textId="7426046F" w:rsidR="00501064" w:rsidRPr="00501064" w:rsidRDefault="00501064" w:rsidP="00501064">
            <w:pPr>
              <w:rPr>
                <w:rFonts w:asciiTheme="majorHAnsi" w:eastAsia="Aptos Serif" w:hAnsiTheme="majorHAnsi" w:cs="Aptos Serif"/>
                <w:color w:val="000000" w:themeColor="text1"/>
                <w:szCs w:val="22"/>
              </w:rPr>
            </w:pPr>
            <w:r w:rsidRPr="00501064">
              <w:rPr>
                <w:rFonts w:asciiTheme="majorHAnsi" w:eastAsia="Aptos Serif" w:hAnsiTheme="majorHAnsi" w:cs="Aptos Serif"/>
                <w:szCs w:val="22"/>
              </w:rPr>
              <w:t xml:space="preserve">Wireless Remote Control </w:t>
            </w:r>
          </w:p>
        </w:tc>
        <w:tc>
          <w:tcPr>
            <w:tcW w:w="260" w:type="pct"/>
            <w:vAlign w:val="center"/>
          </w:tcPr>
          <w:p w14:paraId="69D92B0B" w14:textId="1A9E40B4" w:rsidR="00501064" w:rsidRPr="00501064" w:rsidRDefault="00501064" w:rsidP="00501064">
            <w:pPr>
              <w:spacing w:line="276" w:lineRule="auto"/>
              <w:rPr>
                <w:rFonts w:asciiTheme="majorHAnsi" w:eastAsia="Aptos Serif" w:hAnsiTheme="majorHAnsi" w:cs="Aptos Serif"/>
                <w:color w:val="000000" w:themeColor="text1"/>
                <w:szCs w:val="22"/>
              </w:rPr>
            </w:pPr>
            <w:r w:rsidRPr="00501064">
              <w:rPr>
                <w:rFonts w:asciiTheme="majorHAnsi" w:eastAsia="Aptos Serif" w:hAnsiTheme="majorHAnsi" w:cs="Aptos Serif"/>
                <w:szCs w:val="22"/>
              </w:rPr>
              <w:t>Set</w:t>
            </w:r>
          </w:p>
        </w:tc>
        <w:tc>
          <w:tcPr>
            <w:tcW w:w="283" w:type="pct"/>
            <w:vAlign w:val="center"/>
          </w:tcPr>
          <w:p w14:paraId="073755E9" w14:textId="5C2EDDD0" w:rsidR="00501064" w:rsidRPr="00501064" w:rsidRDefault="00501064" w:rsidP="00501064">
            <w:pPr>
              <w:spacing w:line="276" w:lineRule="auto"/>
              <w:jc w:val="center"/>
              <w:rPr>
                <w:rFonts w:asciiTheme="majorHAnsi" w:eastAsia="Aptos Serif" w:hAnsiTheme="majorHAnsi" w:cs="Aptos Serif"/>
                <w:color w:val="000000" w:themeColor="text1"/>
                <w:szCs w:val="22"/>
              </w:rPr>
            </w:pPr>
            <w:r w:rsidRPr="00501064">
              <w:rPr>
                <w:rFonts w:asciiTheme="majorHAnsi" w:eastAsia="Aptos Serif" w:hAnsiTheme="majorHAnsi" w:cs="Aptos Serif"/>
                <w:szCs w:val="22"/>
              </w:rPr>
              <w:t>1</w:t>
            </w:r>
          </w:p>
        </w:tc>
        <w:tc>
          <w:tcPr>
            <w:tcW w:w="714" w:type="pct"/>
          </w:tcPr>
          <w:p w14:paraId="6BEE0A03" w14:textId="77777777" w:rsidR="00501064" w:rsidRPr="00501064" w:rsidRDefault="00501064" w:rsidP="00501064">
            <w:pPr>
              <w:spacing w:line="276" w:lineRule="auto"/>
              <w:rPr>
                <w:rFonts w:asciiTheme="majorHAnsi" w:hAnsiTheme="majorHAnsi" w:cstheme="minorHAnsi"/>
                <w:color w:val="000000"/>
                <w:szCs w:val="22"/>
              </w:rPr>
            </w:pPr>
          </w:p>
        </w:tc>
        <w:tc>
          <w:tcPr>
            <w:tcW w:w="568" w:type="pct"/>
          </w:tcPr>
          <w:p w14:paraId="2602F79F" w14:textId="77777777" w:rsidR="00501064" w:rsidRPr="00501064" w:rsidRDefault="00501064" w:rsidP="00501064">
            <w:pPr>
              <w:spacing w:line="276" w:lineRule="auto"/>
              <w:rPr>
                <w:rFonts w:asciiTheme="majorHAnsi" w:hAnsiTheme="majorHAnsi" w:cstheme="minorHAnsi"/>
                <w:color w:val="000000"/>
                <w:szCs w:val="22"/>
              </w:rPr>
            </w:pPr>
          </w:p>
        </w:tc>
      </w:tr>
      <w:tr w:rsidR="00501064" w:rsidRPr="00501064" w14:paraId="2ED85B04" w14:textId="77777777" w:rsidTr="004347D1">
        <w:trPr>
          <w:trHeight w:val="355"/>
        </w:trPr>
        <w:tc>
          <w:tcPr>
            <w:tcW w:w="173" w:type="pct"/>
            <w:vAlign w:val="center"/>
          </w:tcPr>
          <w:p w14:paraId="3A04B6EE" w14:textId="61F47E42" w:rsidR="00501064" w:rsidRPr="00501064" w:rsidRDefault="00501064" w:rsidP="00501064">
            <w:pPr>
              <w:spacing w:line="276" w:lineRule="auto"/>
              <w:rPr>
                <w:rFonts w:asciiTheme="majorHAnsi" w:hAnsiTheme="majorHAnsi"/>
                <w:color w:val="000000"/>
                <w:szCs w:val="22"/>
              </w:rPr>
            </w:pPr>
            <w:r w:rsidRPr="00501064">
              <w:rPr>
                <w:rFonts w:asciiTheme="majorHAnsi" w:eastAsia="Aptos Serif" w:hAnsiTheme="majorHAnsi" w:cs="Aptos Serif"/>
                <w:szCs w:val="22"/>
              </w:rPr>
              <w:lastRenderedPageBreak/>
              <w:t>13</w:t>
            </w:r>
          </w:p>
        </w:tc>
        <w:tc>
          <w:tcPr>
            <w:tcW w:w="3002" w:type="pct"/>
            <w:vAlign w:val="center"/>
          </w:tcPr>
          <w:p w14:paraId="6D2DF869" w14:textId="4090628B" w:rsidR="00501064" w:rsidRPr="00501064" w:rsidRDefault="00501064" w:rsidP="00501064">
            <w:pPr>
              <w:rPr>
                <w:rFonts w:asciiTheme="majorHAnsi" w:eastAsia="Aptos Serif" w:hAnsiTheme="majorHAnsi" w:cs="Aptos Serif"/>
                <w:color w:val="000000" w:themeColor="text1"/>
                <w:szCs w:val="22"/>
              </w:rPr>
            </w:pPr>
            <w:r w:rsidRPr="00501064">
              <w:rPr>
                <w:rFonts w:asciiTheme="majorHAnsi" w:eastAsia="Aptos Serif" w:hAnsiTheme="majorHAnsi" w:cs="Aptos Serif"/>
                <w:szCs w:val="22"/>
              </w:rPr>
              <w:t>Factory Assembly and Testing</w:t>
            </w:r>
          </w:p>
        </w:tc>
        <w:tc>
          <w:tcPr>
            <w:tcW w:w="260" w:type="pct"/>
            <w:vAlign w:val="center"/>
          </w:tcPr>
          <w:p w14:paraId="5963E3C5" w14:textId="5DEC5C65" w:rsidR="00501064" w:rsidRPr="00501064" w:rsidRDefault="00501064" w:rsidP="00501064">
            <w:pPr>
              <w:spacing w:line="276" w:lineRule="auto"/>
              <w:rPr>
                <w:rFonts w:asciiTheme="majorHAnsi" w:eastAsia="Aptos Serif" w:hAnsiTheme="majorHAnsi" w:cs="Aptos Serif"/>
                <w:color w:val="000000" w:themeColor="text1"/>
                <w:szCs w:val="22"/>
              </w:rPr>
            </w:pPr>
            <w:r w:rsidRPr="00501064">
              <w:rPr>
                <w:rFonts w:asciiTheme="majorHAnsi" w:eastAsia="Aptos Serif" w:hAnsiTheme="majorHAnsi" w:cs="Aptos Serif"/>
                <w:szCs w:val="22"/>
              </w:rPr>
              <w:t>LS</w:t>
            </w:r>
          </w:p>
        </w:tc>
        <w:tc>
          <w:tcPr>
            <w:tcW w:w="283" w:type="pct"/>
            <w:vAlign w:val="center"/>
          </w:tcPr>
          <w:p w14:paraId="2D57770E" w14:textId="016FD5D6" w:rsidR="00501064" w:rsidRPr="00501064" w:rsidRDefault="00501064" w:rsidP="00501064">
            <w:pPr>
              <w:spacing w:line="276" w:lineRule="auto"/>
              <w:jc w:val="center"/>
              <w:rPr>
                <w:rFonts w:asciiTheme="majorHAnsi" w:eastAsia="Aptos Serif" w:hAnsiTheme="majorHAnsi" w:cs="Aptos Serif"/>
                <w:color w:val="000000" w:themeColor="text1"/>
                <w:szCs w:val="22"/>
              </w:rPr>
            </w:pPr>
            <w:r w:rsidRPr="00501064">
              <w:rPr>
                <w:rFonts w:asciiTheme="majorHAnsi" w:eastAsia="Aptos Serif" w:hAnsiTheme="majorHAnsi" w:cs="Aptos Serif"/>
                <w:szCs w:val="22"/>
              </w:rPr>
              <w:t>1</w:t>
            </w:r>
          </w:p>
        </w:tc>
        <w:tc>
          <w:tcPr>
            <w:tcW w:w="714" w:type="pct"/>
          </w:tcPr>
          <w:p w14:paraId="29B70CF5" w14:textId="77777777" w:rsidR="00501064" w:rsidRPr="00501064" w:rsidRDefault="00501064" w:rsidP="00501064">
            <w:pPr>
              <w:spacing w:line="276" w:lineRule="auto"/>
              <w:rPr>
                <w:rFonts w:asciiTheme="majorHAnsi" w:hAnsiTheme="majorHAnsi" w:cstheme="minorHAnsi"/>
                <w:color w:val="000000"/>
                <w:szCs w:val="22"/>
              </w:rPr>
            </w:pPr>
          </w:p>
        </w:tc>
        <w:tc>
          <w:tcPr>
            <w:tcW w:w="568" w:type="pct"/>
          </w:tcPr>
          <w:p w14:paraId="6E78E439" w14:textId="46B9755F" w:rsidR="00501064" w:rsidRPr="00501064" w:rsidRDefault="00501064" w:rsidP="00501064">
            <w:pPr>
              <w:spacing w:line="276" w:lineRule="auto"/>
              <w:rPr>
                <w:rFonts w:asciiTheme="majorHAnsi" w:hAnsiTheme="majorHAnsi"/>
                <w:color w:val="000000"/>
                <w:szCs w:val="22"/>
              </w:rPr>
            </w:pPr>
          </w:p>
        </w:tc>
      </w:tr>
      <w:tr w:rsidR="00501064" w:rsidRPr="00501064" w14:paraId="6C11319C" w14:textId="77777777" w:rsidTr="004347D1">
        <w:trPr>
          <w:trHeight w:val="355"/>
        </w:trPr>
        <w:tc>
          <w:tcPr>
            <w:tcW w:w="173" w:type="pct"/>
            <w:vAlign w:val="center"/>
          </w:tcPr>
          <w:p w14:paraId="3D28691E" w14:textId="3BF0C0A8" w:rsidR="00501064" w:rsidRPr="00501064" w:rsidRDefault="00501064" w:rsidP="00501064">
            <w:pPr>
              <w:spacing w:line="276" w:lineRule="auto"/>
              <w:rPr>
                <w:rFonts w:asciiTheme="majorHAnsi" w:hAnsiTheme="majorHAnsi"/>
                <w:color w:val="000000"/>
                <w:szCs w:val="22"/>
              </w:rPr>
            </w:pPr>
            <w:r w:rsidRPr="00501064">
              <w:rPr>
                <w:rFonts w:asciiTheme="majorHAnsi" w:eastAsia="Aptos Serif" w:hAnsiTheme="majorHAnsi" w:cs="Aptos Serif"/>
                <w:szCs w:val="22"/>
              </w:rPr>
              <w:t>14</w:t>
            </w:r>
          </w:p>
        </w:tc>
        <w:tc>
          <w:tcPr>
            <w:tcW w:w="3002" w:type="pct"/>
            <w:vAlign w:val="center"/>
          </w:tcPr>
          <w:p w14:paraId="313DF4A7" w14:textId="2A29BD80" w:rsidR="00501064" w:rsidRPr="00501064" w:rsidRDefault="00501064" w:rsidP="00501064">
            <w:pPr>
              <w:rPr>
                <w:rFonts w:asciiTheme="majorHAnsi" w:eastAsia="Aptos Serif" w:hAnsiTheme="majorHAnsi" w:cs="Aptos Serif"/>
                <w:color w:val="000000" w:themeColor="text1"/>
                <w:szCs w:val="22"/>
              </w:rPr>
            </w:pPr>
            <w:r w:rsidRPr="00501064">
              <w:rPr>
                <w:rFonts w:asciiTheme="majorHAnsi" w:eastAsia="Aptos Serif" w:hAnsiTheme="majorHAnsi" w:cs="Aptos Serif"/>
                <w:szCs w:val="22"/>
              </w:rPr>
              <w:t>Installation and Commissioning</w:t>
            </w:r>
            <w:r>
              <w:rPr>
                <w:rFonts w:asciiTheme="majorHAnsi" w:eastAsia="Aptos Serif" w:hAnsiTheme="majorHAnsi" w:cs="Aptos Serif"/>
                <w:szCs w:val="22"/>
              </w:rPr>
              <w:t xml:space="preserve"> </w:t>
            </w:r>
            <w:r w:rsidRPr="00501064">
              <w:rPr>
                <w:rFonts w:asciiTheme="majorHAnsi" w:hAnsiTheme="majorHAnsi"/>
                <w:color w:val="000000" w:themeColor="text1"/>
                <w:szCs w:val="22"/>
              </w:rPr>
              <w:t>(Includes the cost of the resource persons and equipment’s for the testing and commissioning)</w:t>
            </w:r>
          </w:p>
        </w:tc>
        <w:tc>
          <w:tcPr>
            <w:tcW w:w="260" w:type="pct"/>
            <w:vAlign w:val="center"/>
          </w:tcPr>
          <w:p w14:paraId="18B437BA" w14:textId="27AE3171" w:rsidR="00501064" w:rsidRPr="00501064" w:rsidRDefault="00501064" w:rsidP="00501064">
            <w:pPr>
              <w:spacing w:line="276" w:lineRule="auto"/>
              <w:rPr>
                <w:rFonts w:asciiTheme="majorHAnsi" w:eastAsia="Aptos Serif" w:hAnsiTheme="majorHAnsi" w:cs="Aptos Serif"/>
                <w:color w:val="000000" w:themeColor="text1"/>
                <w:szCs w:val="22"/>
              </w:rPr>
            </w:pPr>
            <w:r w:rsidRPr="00501064">
              <w:rPr>
                <w:rFonts w:asciiTheme="majorHAnsi" w:eastAsia="Aptos Serif" w:hAnsiTheme="majorHAnsi" w:cs="Aptos Serif"/>
                <w:szCs w:val="22"/>
              </w:rPr>
              <w:t>LS</w:t>
            </w:r>
          </w:p>
        </w:tc>
        <w:tc>
          <w:tcPr>
            <w:tcW w:w="283" w:type="pct"/>
            <w:vAlign w:val="center"/>
          </w:tcPr>
          <w:p w14:paraId="401B62FE" w14:textId="2E3B24B0" w:rsidR="00501064" w:rsidRPr="00501064" w:rsidRDefault="00501064" w:rsidP="00501064">
            <w:pPr>
              <w:spacing w:line="276" w:lineRule="auto"/>
              <w:jc w:val="center"/>
              <w:rPr>
                <w:rFonts w:asciiTheme="majorHAnsi" w:eastAsia="Aptos Serif" w:hAnsiTheme="majorHAnsi" w:cs="Aptos Serif"/>
                <w:color w:val="000000" w:themeColor="text1"/>
                <w:szCs w:val="22"/>
              </w:rPr>
            </w:pPr>
            <w:r w:rsidRPr="00501064">
              <w:rPr>
                <w:rFonts w:asciiTheme="majorHAnsi" w:eastAsia="Aptos Serif" w:hAnsiTheme="majorHAnsi" w:cs="Aptos Serif"/>
                <w:szCs w:val="22"/>
              </w:rPr>
              <w:t>1</w:t>
            </w:r>
          </w:p>
        </w:tc>
        <w:tc>
          <w:tcPr>
            <w:tcW w:w="714" w:type="pct"/>
          </w:tcPr>
          <w:p w14:paraId="79996185" w14:textId="77777777" w:rsidR="00501064" w:rsidRPr="00501064" w:rsidRDefault="00501064" w:rsidP="00501064">
            <w:pPr>
              <w:spacing w:line="276" w:lineRule="auto"/>
              <w:rPr>
                <w:rFonts w:asciiTheme="majorHAnsi" w:hAnsiTheme="majorHAnsi" w:cstheme="minorHAnsi"/>
                <w:color w:val="000000"/>
                <w:szCs w:val="22"/>
              </w:rPr>
            </w:pPr>
          </w:p>
        </w:tc>
        <w:tc>
          <w:tcPr>
            <w:tcW w:w="568" w:type="pct"/>
          </w:tcPr>
          <w:p w14:paraId="0C3F1B91" w14:textId="77777777" w:rsidR="00501064" w:rsidRPr="00501064" w:rsidRDefault="00501064" w:rsidP="00501064">
            <w:pPr>
              <w:spacing w:line="276" w:lineRule="auto"/>
              <w:rPr>
                <w:rFonts w:asciiTheme="majorHAnsi" w:hAnsiTheme="majorHAnsi" w:cstheme="minorHAnsi"/>
                <w:color w:val="000000"/>
                <w:szCs w:val="22"/>
              </w:rPr>
            </w:pPr>
          </w:p>
        </w:tc>
      </w:tr>
      <w:tr w:rsidR="00501064" w:rsidRPr="00501064" w14:paraId="0670A8BF" w14:textId="77777777" w:rsidTr="004347D1">
        <w:trPr>
          <w:trHeight w:val="355"/>
        </w:trPr>
        <w:tc>
          <w:tcPr>
            <w:tcW w:w="173" w:type="pct"/>
            <w:vAlign w:val="center"/>
          </w:tcPr>
          <w:p w14:paraId="0B04A896" w14:textId="1A3A5B9E" w:rsidR="00501064" w:rsidRPr="00501064" w:rsidRDefault="00501064" w:rsidP="00501064">
            <w:pPr>
              <w:spacing w:line="276" w:lineRule="auto"/>
              <w:rPr>
                <w:rFonts w:asciiTheme="majorHAnsi" w:hAnsiTheme="majorHAnsi"/>
                <w:color w:val="000000"/>
                <w:szCs w:val="22"/>
              </w:rPr>
            </w:pPr>
            <w:r w:rsidRPr="00501064">
              <w:rPr>
                <w:rFonts w:asciiTheme="majorHAnsi" w:eastAsia="Aptos Serif" w:hAnsiTheme="majorHAnsi" w:cs="Aptos Serif"/>
                <w:szCs w:val="22"/>
              </w:rPr>
              <w:t>15</w:t>
            </w:r>
          </w:p>
        </w:tc>
        <w:tc>
          <w:tcPr>
            <w:tcW w:w="3002" w:type="pct"/>
            <w:vAlign w:val="center"/>
          </w:tcPr>
          <w:p w14:paraId="70D781CD" w14:textId="7237F86E" w:rsidR="00501064" w:rsidRPr="00501064" w:rsidRDefault="00501064" w:rsidP="00501064">
            <w:pPr>
              <w:rPr>
                <w:rFonts w:asciiTheme="majorHAnsi" w:eastAsia="Aptos Serif" w:hAnsiTheme="majorHAnsi" w:cs="Aptos Serif"/>
                <w:color w:val="000000" w:themeColor="text1"/>
                <w:szCs w:val="22"/>
              </w:rPr>
            </w:pPr>
            <w:r w:rsidRPr="00501064">
              <w:rPr>
                <w:rFonts w:asciiTheme="majorHAnsi" w:eastAsia="Aptos Serif" w:hAnsiTheme="majorHAnsi" w:cs="Aptos Serif"/>
                <w:szCs w:val="22"/>
              </w:rPr>
              <w:t>SIM Charges</w:t>
            </w:r>
          </w:p>
        </w:tc>
        <w:tc>
          <w:tcPr>
            <w:tcW w:w="260" w:type="pct"/>
            <w:vAlign w:val="center"/>
          </w:tcPr>
          <w:p w14:paraId="4EC62D51" w14:textId="59B7298F" w:rsidR="00501064" w:rsidRPr="00501064" w:rsidRDefault="00501064" w:rsidP="00501064">
            <w:pPr>
              <w:spacing w:line="276" w:lineRule="auto"/>
              <w:rPr>
                <w:rFonts w:asciiTheme="majorHAnsi" w:eastAsia="Aptos Serif" w:hAnsiTheme="majorHAnsi" w:cs="Aptos Serif"/>
                <w:color w:val="000000" w:themeColor="text1"/>
                <w:szCs w:val="22"/>
              </w:rPr>
            </w:pPr>
            <w:r w:rsidRPr="00501064">
              <w:rPr>
                <w:rFonts w:asciiTheme="majorHAnsi" w:eastAsia="Aptos Serif" w:hAnsiTheme="majorHAnsi" w:cs="Aptos Serif"/>
                <w:szCs w:val="22"/>
              </w:rPr>
              <w:t>LS</w:t>
            </w:r>
          </w:p>
        </w:tc>
        <w:tc>
          <w:tcPr>
            <w:tcW w:w="283" w:type="pct"/>
            <w:vAlign w:val="center"/>
          </w:tcPr>
          <w:p w14:paraId="77526917" w14:textId="4E17B4BC" w:rsidR="00501064" w:rsidRPr="00501064" w:rsidRDefault="00501064" w:rsidP="00501064">
            <w:pPr>
              <w:spacing w:line="276" w:lineRule="auto"/>
              <w:jc w:val="center"/>
              <w:rPr>
                <w:rFonts w:asciiTheme="majorHAnsi" w:eastAsia="Aptos Serif" w:hAnsiTheme="majorHAnsi" w:cs="Aptos Serif"/>
                <w:color w:val="000000" w:themeColor="text1"/>
                <w:szCs w:val="22"/>
              </w:rPr>
            </w:pPr>
            <w:r w:rsidRPr="00501064">
              <w:rPr>
                <w:rFonts w:asciiTheme="majorHAnsi" w:eastAsia="Aptos Serif" w:hAnsiTheme="majorHAnsi" w:cs="Aptos Serif"/>
                <w:szCs w:val="22"/>
              </w:rPr>
              <w:t>1</w:t>
            </w:r>
          </w:p>
        </w:tc>
        <w:tc>
          <w:tcPr>
            <w:tcW w:w="714" w:type="pct"/>
          </w:tcPr>
          <w:p w14:paraId="2EBD850F" w14:textId="77777777" w:rsidR="00501064" w:rsidRPr="00501064" w:rsidRDefault="00501064" w:rsidP="00501064">
            <w:pPr>
              <w:spacing w:line="276" w:lineRule="auto"/>
              <w:rPr>
                <w:rFonts w:asciiTheme="majorHAnsi" w:hAnsiTheme="majorHAnsi" w:cstheme="minorHAnsi"/>
                <w:color w:val="000000"/>
                <w:szCs w:val="22"/>
              </w:rPr>
            </w:pPr>
          </w:p>
        </w:tc>
        <w:tc>
          <w:tcPr>
            <w:tcW w:w="568" w:type="pct"/>
          </w:tcPr>
          <w:p w14:paraId="37A66B57" w14:textId="77777777" w:rsidR="00501064" w:rsidRPr="00501064" w:rsidRDefault="00501064" w:rsidP="00501064">
            <w:pPr>
              <w:spacing w:line="276" w:lineRule="auto"/>
              <w:rPr>
                <w:rFonts w:asciiTheme="majorHAnsi" w:hAnsiTheme="majorHAnsi" w:cstheme="minorHAnsi"/>
                <w:color w:val="000000"/>
                <w:szCs w:val="22"/>
              </w:rPr>
            </w:pPr>
          </w:p>
        </w:tc>
      </w:tr>
      <w:tr w:rsidR="00501064" w:rsidRPr="00501064" w14:paraId="1FFB2D75" w14:textId="77777777" w:rsidTr="004347D1">
        <w:trPr>
          <w:trHeight w:val="355"/>
        </w:trPr>
        <w:tc>
          <w:tcPr>
            <w:tcW w:w="173" w:type="pct"/>
            <w:vAlign w:val="center"/>
          </w:tcPr>
          <w:p w14:paraId="5FBEF2A9" w14:textId="7E7D78E5" w:rsidR="00501064" w:rsidRPr="00501064" w:rsidRDefault="00501064" w:rsidP="00501064">
            <w:pPr>
              <w:rPr>
                <w:rFonts w:asciiTheme="majorHAnsi" w:hAnsiTheme="majorHAnsi"/>
                <w:color w:val="000000" w:themeColor="text1"/>
                <w:szCs w:val="22"/>
              </w:rPr>
            </w:pPr>
            <w:r w:rsidRPr="00501064">
              <w:rPr>
                <w:rFonts w:asciiTheme="majorHAnsi" w:eastAsia="Aptos Serif" w:hAnsiTheme="majorHAnsi" w:cs="Aptos Serif"/>
                <w:szCs w:val="22"/>
              </w:rPr>
              <w:t>16</w:t>
            </w:r>
          </w:p>
        </w:tc>
        <w:tc>
          <w:tcPr>
            <w:tcW w:w="3002" w:type="pct"/>
            <w:vAlign w:val="center"/>
          </w:tcPr>
          <w:p w14:paraId="3B7021F4" w14:textId="2E93D8E9" w:rsidR="00501064" w:rsidRPr="00501064" w:rsidRDefault="00501064" w:rsidP="00501064">
            <w:pPr>
              <w:rPr>
                <w:rFonts w:asciiTheme="majorHAnsi" w:eastAsia="Aptos Serif" w:hAnsiTheme="majorHAnsi" w:cs="Aptos Serif"/>
                <w:color w:val="000000" w:themeColor="text1"/>
                <w:szCs w:val="22"/>
              </w:rPr>
            </w:pPr>
            <w:r w:rsidRPr="00501064">
              <w:rPr>
                <w:rFonts w:asciiTheme="majorHAnsi" w:eastAsia="Aptos Serif" w:hAnsiTheme="majorHAnsi" w:cs="Aptos Serif"/>
                <w:szCs w:val="22"/>
              </w:rPr>
              <w:t>Central Monitoring Control Software</w:t>
            </w:r>
          </w:p>
        </w:tc>
        <w:tc>
          <w:tcPr>
            <w:tcW w:w="260" w:type="pct"/>
            <w:vAlign w:val="center"/>
          </w:tcPr>
          <w:p w14:paraId="57D34EFA" w14:textId="78F535E3" w:rsidR="00501064" w:rsidRPr="00501064" w:rsidRDefault="00501064" w:rsidP="00501064">
            <w:pPr>
              <w:rPr>
                <w:rFonts w:asciiTheme="majorHAnsi" w:eastAsia="Aptos Serif" w:hAnsiTheme="majorHAnsi" w:cs="Aptos Serif"/>
                <w:color w:val="000000" w:themeColor="text1"/>
                <w:szCs w:val="22"/>
              </w:rPr>
            </w:pPr>
            <w:r w:rsidRPr="00501064">
              <w:rPr>
                <w:rFonts w:asciiTheme="majorHAnsi" w:eastAsia="Aptos Serif" w:hAnsiTheme="majorHAnsi" w:cs="Aptos Serif"/>
                <w:szCs w:val="22"/>
              </w:rPr>
              <w:t>LS</w:t>
            </w:r>
          </w:p>
        </w:tc>
        <w:tc>
          <w:tcPr>
            <w:tcW w:w="283" w:type="pct"/>
            <w:vAlign w:val="center"/>
          </w:tcPr>
          <w:p w14:paraId="6089B5A5" w14:textId="72213E19" w:rsidR="00501064" w:rsidRPr="00501064" w:rsidRDefault="00501064" w:rsidP="00501064">
            <w:pPr>
              <w:jc w:val="center"/>
              <w:rPr>
                <w:rFonts w:asciiTheme="majorHAnsi" w:eastAsia="Aptos Serif" w:hAnsiTheme="majorHAnsi" w:cs="Aptos Serif"/>
                <w:color w:val="000000" w:themeColor="text1"/>
                <w:szCs w:val="22"/>
              </w:rPr>
            </w:pPr>
            <w:r w:rsidRPr="00501064">
              <w:rPr>
                <w:rFonts w:asciiTheme="majorHAnsi" w:eastAsia="Aptos Serif" w:hAnsiTheme="majorHAnsi" w:cs="Aptos Serif"/>
                <w:szCs w:val="22"/>
              </w:rPr>
              <w:t>1</w:t>
            </w:r>
          </w:p>
        </w:tc>
        <w:tc>
          <w:tcPr>
            <w:tcW w:w="714" w:type="pct"/>
          </w:tcPr>
          <w:p w14:paraId="1E0A5934" w14:textId="77777777" w:rsidR="00501064" w:rsidRPr="00501064" w:rsidRDefault="00501064" w:rsidP="00501064">
            <w:pPr>
              <w:rPr>
                <w:rFonts w:asciiTheme="majorHAnsi" w:hAnsiTheme="majorHAnsi" w:cstheme="minorHAnsi"/>
                <w:color w:val="000000"/>
                <w:szCs w:val="22"/>
              </w:rPr>
            </w:pPr>
          </w:p>
        </w:tc>
        <w:tc>
          <w:tcPr>
            <w:tcW w:w="568" w:type="pct"/>
          </w:tcPr>
          <w:p w14:paraId="0E0CE6B4" w14:textId="77777777" w:rsidR="00501064" w:rsidRPr="00501064" w:rsidRDefault="00501064" w:rsidP="00501064">
            <w:pPr>
              <w:rPr>
                <w:rFonts w:asciiTheme="majorHAnsi" w:hAnsiTheme="majorHAnsi" w:cstheme="minorHAnsi"/>
                <w:color w:val="000000"/>
                <w:szCs w:val="22"/>
              </w:rPr>
            </w:pPr>
          </w:p>
        </w:tc>
      </w:tr>
      <w:tr w:rsidR="00B04AE5" w:rsidRPr="00501064" w14:paraId="4FAE7BCF" w14:textId="77777777" w:rsidTr="00B04AE5">
        <w:trPr>
          <w:trHeight w:val="355"/>
        </w:trPr>
        <w:tc>
          <w:tcPr>
            <w:tcW w:w="173" w:type="pct"/>
          </w:tcPr>
          <w:p w14:paraId="7559007C" w14:textId="3EFEA727" w:rsidR="00B04AE5" w:rsidRPr="00501064" w:rsidRDefault="00B04AE5" w:rsidP="733EEE17">
            <w:pPr>
              <w:spacing w:line="276" w:lineRule="auto"/>
              <w:rPr>
                <w:rFonts w:asciiTheme="majorHAnsi" w:hAnsiTheme="majorHAnsi"/>
                <w:color w:val="000000"/>
                <w:szCs w:val="22"/>
              </w:rPr>
            </w:pPr>
          </w:p>
        </w:tc>
        <w:tc>
          <w:tcPr>
            <w:tcW w:w="3002" w:type="pct"/>
            <w:vAlign w:val="center"/>
          </w:tcPr>
          <w:p w14:paraId="72749000" w14:textId="79BB1131" w:rsidR="00B04AE5" w:rsidRPr="00501064" w:rsidRDefault="00B04AE5" w:rsidP="733EEE17">
            <w:pPr>
              <w:spacing w:line="276" w:lineRule="auto"/>
              <w:rPr>
                <w:rFonts w:asciiTheme="majorHAnsi" w:hAnsiTheme="majorHAnsi"/>
                <w:b/>
                <w:bCs/>
                <w:color w:val="000000"/>
                <w:szCs w:val="22"/>
                <w:lang w:val="en-GB"/>
              </w:rPr>
            </w:pPr>
            <w:r w:rsidRPr="00501064">
              <w:rPr>
                <w:rFonts w:asciiTheme="majorHAnsi" w:hAnsiTheme="majorHAnsi"/>
                <w:b/>
                <w:bCs/>
                <w:color w:val="000000" w:themeColor="text1"/>
                <w:szCs w:val="22"/>
                <w:lang w:val="en-GB"/>
              </w:rPr>
              <w:t>Sub Total (A)</w:t>
            </w:r>
          </w:p>
        </w:tc>
        <w:tc>
          <w:tcPr>
            <w:tcW w:w="260" w:type="pct"/>
            <w:vAlign w:val="center"/>
          </w:tcPr>
          <w:p w14:paraId="390FE7B9" w14:textId="5CF02833" w:rsidR="00B04AE5" w:rsidRPr="00501064" w:rsidRDefault="00B04AE5" w:rsidP="733EEE17">
            <w:pPr>
              <w:spacing w:line="276" w:lineRule="auto"/>
              <w:rPr>
                <w:rFonts w:asciiTheme="majorHAnsi" w:hAnsiTheme="majorHAnsi"/>
                <w:b/>
                <w:bCs/>
                <w:color w:val="000000"/>
                <w:szCs w:val="22"/>
                <w:lang w:val="en-GB"/>
              </w:rPr>
            </w:pPr>
          </w:p>
        </w:tc>
        <w:tc>
          <w:tcPr>
            <w:tcW w:w="283" w:type="pct"/>
            <w:vAlign w:val="center"/>
          </w:tcPr>
          <w:p w14:paraId="3239817E" w14:textId="6D4EF841" w:rsidR="00B04AE5" w:rsidRPr="00501064" w:rsidRDefault="00B04AE5" w:rsidP="733EEE17">
            <w:pPr>
              <w:spacing w:line="276" w:lineRule="auto"/>
              <w:rPr>
                <w:rFonts w:asciiTheme="majorHAnsi" w:hAnsiTheme="majorHAnsi"/>
                <w:b/>
                <w:bCs/>
                <w:color w:val="000000"/>
                <w:szCs w:val="22"/>
                <w:lang w:val="en-GB"/>
              </w:rPr>
            </w:pPr>
          </w:p>
        </w:tc>
        <w:tc>
          <w:tcPr>
            <w:tcW w:w="714" w:type="pct"/>
          </w:tcPr>
          <w:p w14:paraId="47607B29" w14:textId="77777777" w:rsidR="00B04AE5" w:rsidRPr="00501064" w:rsidRDefault="00B04AE5" w:rsidP="733EEE17">
            <w:pPr>
              <w:spacing w:line="276" w:lineRule="auto"/>
              <w:rPr>
                <w:rFonts w:asciiTheme="majorHAnsi" w:hAnsiTheme="majorHAnsi"/>
                <w:b/>
                <w:bCs/>
                <w:color w:val="000000"/>
                <w:szCs w:val="22"/>
              </w:rPr>
            </w:pPr>
          </w:p>
        </w:tc>
        <w:tc>
          <w:tcPr>
            <w:tcW w:w="568" w:type="pct"/>
          </w:tcPr>
          <w:p w14:paraId="5B61BD78" w14:textId="77777777" w:rsidR="00B04AE5" w:rsidRPr="00501064" w:rsidRDefault="00B04AE5" w:rsidP="00E91D0C">
            <w:pPr>
              <w:spacing w:line="276" w:lineRule="auto"/>
              <w:rPr>
                <w:rFonts w:asciiTheme="majorHAnsi" w:hAnsiTheme="majorHAnsi" w:cstheme="minorHAnsi"/>
                <w:color w:val="000000"/>
                <w:szCs w:val="22"/>
              </w:rPr>
            </w:pPr>
          </w:p>
        </w:tc>
      </w:tr>
      <w:tr w:rsidR="00B04AE5" w:rsidRPr="00501064" w14:paraId="7A00A8F0" w14:textId="77777777" w:rsidTr="00B04AE5">
        <w:trPr>
          <w:trHeight w:val="355"/>
        </w:trPr>
        <w:tc>
          <w:tcPr>
            <w:tcW w:w="173" w:type="pct"/>
          </w:tcPr>
          <w:p w14:paraId="686BB4E2" w14:textId="1828A496" w:rsidR="00B04AE5" w:rsidRPr="00501064" w:rsidRDefault="00B04AE5" w:rsidP="733EEE17">
            <w:pPr>
              <w:spacing w:line="276" w:lineRule="auto"/>
              <w:rPr>
                <w:rFonts w:asciiTheme="majorHAnsi" w:hAnsiTheme="majorHAnsi"/>
                <w:szCs w:val="22"/>
              </w:rPr>
            </w:pPr>
            <w:r w:rsidRPr="00501064">
              <w:rPr>
                <w:rFonts w:asciiTheme="majorHAnsi" w:hAnsiTheme="majorHAnsi"/>
                <w:b/>
                <w:bCs/>
                <w:color w:val="000000" w:themeColor="text1"/>
                <w:szCs w:val="22"/>
              </w:rPr>
              <w:t>B</w:t>
            </w:r>
          </w:p>
        </w:tc>
        <w:tc>
          <w:tcPr>
            <w:tcW w:w="3002" w:type="pct"/>
            <w:vAlign w:val="center"/>
          </w:tcPr>
          <w:p w14:paraId="174D0621" w14:textId="20FBFDE2" w:rsidR="00B04AE5" w:rsidRPr="00501064" w:rsidRDefault="00B04AE5" w:rsidP="733EEE17">
            <w:pPr>
              <w:rPr>
                <w:rFonts w:asciiTheme="majorHAnsi" w:eastAsia="Aptos Serif" w:hAnsiTheme="majorHAnsi" w:cs="Aptos Serif"/>
                <w:b/>
                <w:bCs/>
                <w:color w:val="000000" w:themeColor="text1"/>
                <w:szCs w:val="22"/>
              </w:rPr>
            </w:pPr>
            <w:r w:rsidRPr="00501064">
              <w:rPr>
                <w:rFonts w:asciiTheme="majorHAnsi" w:eastAsia="Aptos Serif" w:hAnsiTheme="majorHAnsi" w:cs="Aptos Serif"/>
                <w:b/>
                <w:bCs/>
                <w:color w:val="000000" w:themeColor="text1"/>
                <w:szCs w:val="22"/>
              </w:rPr>
              <w:t xml:space="preserve">Multi-Hazard Siren System for </w:t>
            </w:r>
            <w:proofErr w:type="spellStart"/>
            <w:r w:rsidRPr="00501064">
              <w:rPr>
                <w:rFonts w:asciiTheme="majorHAnsi" w:eastAsia="Aptos Serif" w:hAnsiTheme="majorHAnsi" w:cs="Aptos Serif"/>
                <w:b/>
                <w:bCs/>
                <w:color w:val="000000" w:themeColor="text1"/>
                <w:szCs w:val="22"/>
              </w:rPr>
              <w:t>Timure</w:t>
            </w:r>
            <w:proofErr w:type="spellEnd"/>
          </w:p>
        </w:tc>
        <w:tc>
          <w:tcPr>
            <w:tcW w:w="260" w:type="pct"/>
            <w:vAlign w:val="center"/>
          </w:tcPr>
          <w:p w14:paraId="4CC821E5" w14:textId="0B1157EF" w:rsidR="00B04AE5" w:rsidRPr="00501064" w:rsidRDefault="00B04AE5" w:rsidP="733EEE17">
            <w:pPr>
              <w:spacing w:line="276" w:lineRule="auto"/>
              <w:rPr>
                <w:rFonts w:asciiTheme="majorHAnsi" w:eastAsia="Aptos Serif" w:hAnsiTheme="majorHAnsi" w:cs="Aptos Serif"/>
                <w:color w:val="000000" w:themeColor="text1"/>
                <w:szCs w:val="22"/>
              </w:rPr>
            </w:pPr>
          </w:p>
        </w:tc>
        <w:tc>
          <w:tcPr>
            <w:tcW w:w="283" w:type="pct"/>
            <w:vAlign w:val="center"/>
          </w:tcPr>
          <w:p w14:paraId="506FDB95" w14:textId="0CEC10F1" w:rsidR="00B04AE5" w:rsidRPr="00501064" w:rsidRDefault="00B04AE5" w:rsidP="733EEE17">
            <w:pPr>
              <w:spacing w:line="276" w:lineRule="auto"/>
              <w:jc w:val="center"/>
              <w:rPr>
                <w:rFonts w:asciiTheme="majorHAnsi" w:eastAsia="Aptos Serif" w:hAnsiTheme="majorHAnsi" w:cs="Aptos Serif"/>
                <w:color w:val="000000" w:themeColor="text1"/>
                <w:szCs w:val="22"/>
              </w:rPr>
            </w:pPr>
          </w:p>
        </w:tc>
        <w:tc>
          <w:tcPr>
            <w:tcW w:w="714" w:type="pct"/>
          </w:tcPr>
          <w:p w14:paraId="02EE9979" w14:textId="5BB19464" w:rsidR="00B04AE5" w:rsidRPr="00501064" w:rsidRDefault="00B04AE5" w:rsidP="733EEE17">
            <w:pPr>
              <w:spacing w:line="276" w:lineRule="auto"/>
              <w:rPr>
                <w:rFonts w:asciiTheme="majorHAnsi" w:hAnsiTheme="majorHAnsi"/>
                <w:color w:val="000000" w:themeColor="text1"/>
                <w:szCs w:val="22"/>
              </w:rPr>
            </w:pPr>
          </w:p>
        </w:tc>
        <w:tc>
          <w:tcPr>
            <w:tcW w:w="568" w:type="pct"/>
          </w:tcPr>
          <w:p w14:paraId="26B9BE13" w14:textId="112DDDF6" w:rsidR="00B04AE5" w:rsidRPr="00501064" w:rsidRDefault="00B04AE5" w:rsidP="733EEE17">
            <w:pPr>
              <w:spacing w:line="276" w:lineRule="auto"/>
              <w:rPr>
                <w:rFonts w:asciiTheme="majorHAnsi" w:hAnsiTheme="majorHAnsi"/>
                <w:color w:val="000000" w:themeColor="text1"/>
                <w:szCs w:val="22"/>
              </w:rPr>
            </w:pPr>
          </w:p>
        </w:tc>
      </w:tr>
      <w:tr w:rsidR="00501064" w:rsidRPr="00501064" w14:paraId="57A84053" w14:textId="77777777" w:rsidTr="00006AE5">
        <w:trPr>
          <w:trHeight w:val="355"/>
        </w:trPr>
        <w:tc>
          <w:tcPr>
            <w:tcW w:w="173" w:type="pct"/>
            <w:vAlign w:val="center"/>
          </w:tcPr>
          <w:p w14:paraId="17B802F9" w14:textId="3149614D" w:rsidR="00501064" w:rsidRPr="00501064" w:rsidRDefault="00501064" w:rsidP="00501064">
            <w:pPr>
              <w:spacing w:line="276" w:lineRule="auto"/>
              <w:rPr>
                <w:rFonts w:asciiTheme="majorHAnsi" w:hAnsiTheme="majorHAnsi"/>
                <w:color w:val="000000" w:themeColor="text1"/>
                <w:szCs w:val="22"/>
              </w:rPr>
            </w:pPr>
            <w:r w:rsidRPr="00501064">
              <w:rPr>
                <w:rFonts w:asciiTheme="majorHAnsi" w:eastAsia="Aptos Serif" w:hAnsiTheme="majorHAnsi" w:cs="Aptos Serif"/>
                <w:szCs w:val="22"/>
              </w:rPr>
              <w:t>1</w:t>
            </w:r>
          </w:p>
        </w:tc>
        <w:tc>
          <w:tcPr>
            <w:tcW w:w="3002" w:type="pct"/>
            <w:vAlign w:val="center"/>
          </w:tcPr>
          <w:p w14:paraId="56B7A47B" w14:textId="4B67F19C" w:rsidR="00501064" w:rsidRPr="00501064" w:rsidRDefault="00501064" w:rsidP="00501064">
            <w:pPr>
              <w:rPr>
                <w:rFonts w:asciiTheme="majorHAnsi" w:eastAsia="Aptos Serif" w:hAnsiTheme="majorHAnsi" w:cs="Aptos Serif"/>
                <w:color w:val="000000" w:themeColor="text1"/>
                <w:szCs w:val="22"/>
              </w:rPr>
            </w:pPr>
            <w:r w:rsidRPr="00501064">
              <w:rPr>
                <w:rFonts w:asciiTheme="majorHAnsi" w:eastAsia="Aptos Serif" w:hAnsiTheme="majorHAnsi" w:cs="Aptos Serif"/>
                <w:szCs w:val="22"/>
              </w:rPr>
              <w:t xml:space="preserve">Audio Remote Terminal Unit (ARTU) </w:t>
            </w:r>
          </w:p>
        </w:tc>
        <w:tc>
          <w:tcPr>
            <w:tcW w:w="260" w:type="pct"/>
            <w:vAlign w:val="center"/>
          </w:tcPr>
          <w:p w14:paraId="608F5414" w14:textId="1B45FD8B" w:rsidR="00501064" w:rsidRPr="00501064" w:rsidRDefault="00501064" w:rsidP="00501064">
            <w:pPr>
              <w:tabs>
                <w:tab w:val="left" w:pos="1140"/>
              </w:tabs>
              <w:spacing w:line="276" w:lineRule="auto"/>
              <w:rPr>
                <w:rFonts w:asciiTheme="majorHAnsi" w:eastAsia="Aptos Serif" w:hAnsiTheme="majorHAnsi" w:cs="Aptos Serif"/>
                <w:color w:val="000000" w:themeColor="text1"/>
                <w:szCs w:val="22"/>
              </w:rPr>
            </w:pPr>
            <w:r w:rsidRPr="00501064">
              <w:rPr>
                <w:rFonts w:asciiTheme="majorHAnsi" w:eastAsia="Aptos Serif" w:hAnsiTheme="majorHAnsi" w:cs="Aptos Serif"/>
                <w:szCs w:val="22"/>
              </w:rPr>
              <w:t>Set</w:t>
            </w:r>
          </w:p>
        </w:tc>
        <w:tc>
          <w:tcPr>
            <w:tcW w:w="283" w:type="pct"/>
            <w:vAlign w:val="center"/>
          </w:tcPr>
          <w:p w14:paraId="33AB5B66" w14:textId="4DD29C54" w:rsidR="00501064" w:rsidRPr="00501064" w:rsidRDefault="00501064" w:rsidP="00501064">
            <w:pPr>
              <w:tabs>
                <w:tab w:val="left" w:pos="1140"/>
              </w:tabs>
              <w:spacing w:line="276" w:lineRule="auto"/>
              <w:jc w:val="center"/>
              <w:rPr>
                <w:rFonts w:asciiTheme="majorHAnsi" w:eastAsia="Aptos Serif" w:hAnsiTheme="majorHAnsi" w:cs="Aptos Serif"/>
                <w:color w:val="000000" w:themeColor="text1"/>
                <w:szCs w:val="22"/>
              </w:rPr>
            </w:pPr>
            <w:r w:rsidRPr="00501064">
              <w:rPr>
                <w:rFonts w:asciiTheme="majorHAnsi" w:eastAsia="Aptos Serif" w:hAnsiTheme="majorHAnsi" w:cs="Aptos Serif"/>
                <w:szCs w:val="22"/>
              </w:rPr>
              <w:t>1</w:t>
            </w:r>
          </w:p>
        </w:tc>
        <w:tc>
          <w:tcPr>
            <w:tcW w:w="714" w:type="pct"/>
          </w:tcPr>
          <w:p w14:paraId="098E5117" w14:textId="77777777" w:rsidR="00501064" w:rsidRPr="00501064" w:rsidRDefault="00501064" w:rsidP="00501064">
            <w:pPr>
              <w:spacing w:line="276" w:lineRule="auto"/>
              <w:rPr>
                <w:rFonts w:asciiTheme="majorHAnsi" w:hAnsiTheme="majorHAnsi" w:cstheme="minorHAnsi"/>
                <w:color w:val="000000"/>
                <w:szCs w:val="22"/>
              </w:rPr>
            </w:pPr>
          </w:p>
        </w:tc>
        <w:tc>
          <w:tcPr>
            <w:tcW w:w="568" w:type="pct"/>
          </w:tcPr>
          <w:p w14:paraId="33C996BB" w14:textId="77777777" w:rsidR="00501064" w:rsidRPr="00501064" w:rsidRDefault="00501064" w:rsidP="00501064">
            <w:pPr>
              <w:spacing w:line="276" w:lineRule="auto"/>
              <w:rPr>
                <w:rFonts w:asciiTheme="majorHAnsi" w:hAnsiTheme="majorHAnsi" w:cstheme="minorHAnsi"/>
                <w:color w:val="000000"/>
                <w:szCs w:val="22"/>
              </w:rPr>
            </w:pPr>
          </w:p>
        </w:tc>
      </w:tr>
      <w:tr w:rsidR="00501064" w:rsidRPr="00501064" w14:paraId="1974BD0F" w14:textId="77777777" w:rsidTr="00006AE5">
        <w:trPr>
          <w:trHeight w:val="355"/>
        </w:trPr>
        <w:tc>
          <w:tcPr>
            <w:tcW w:w="173" w:type="pct"/>
            <w:vAlign w:val="center"/>
          </w:tcPr>
          <w:p w14:paraId="6F178578" w14:textId="373B4CD1" w:rsidR="00501064" w:rsidRPr="00501064" w:rsidRDefault="00501064" w:rsidP="00501064">
            <w:pPr>
              <w:spacing w:line="276" w:lineRule="auto"/>
              <w:rPr>
                <w:rFonts w:asciiTheme="majorHAnsi" w:hAnsiTheme="majorHAnsi"/>
                <w:color w:val="000000" w:themeColor="text1"/>
                <w:szCs w:val="22"/>
              </w:rPr>
            </w:pPr>
            <w:r w:rsidRPr="00501064">
              <w:rPr>
                <w:rFonts w:asciiTheme="majorHAnsi" w:eastAsia="Aptos Serif" w:hAnsiTheme="majorHAnsi" w:cs="Aptos Serif"/>
                <w:szCs w:val="22"/>
              </w:rPr>
              <w:t>2</w:t>
            </w:r>
          </w:p>
        </w:tc>
        <w:tc>
          <w:tcPr>
            <w:tcW w:w="3002" w:type="pct"/>
            <w:vAlign w:val="center"/>
          </w:tcPr>
          <w:p w14:paraId="1D78EEB2" w14:textId="5E12209A" w:rsidR="00501064" w:rsidRPr="00501064" w:rsidRDefault="00501064" w:rsidP="00501064">
            <w:pPr>
              <w:rPr>
                <w:rFonts w:asciiTheme="majorHAnsi" w:eastAsia="Aptos Serif" w:hAnsiTheme="majorHAnsi" w:cs="Aptos Serif"/>
                <w:color w:val="000000" w:themeColor="text1"/>
                <w:szCs w:val="22"/>
              </w:rPr>
            </w:pPr>
            <w:r w:rsidRPr="00501064">
              <w:rPr>
                <w:rFonts w:asciiTheme="majorHAnsi" w:eastAsia="Aptos Serif" w:hAnsiTheme="majorHAnsi" w:cs="Aptos Serif"/>
                <w:szCs w:val="22"/>
              </w:rPr>
              <w:t xml:space="preserve">High Efficiency Audio Amplifier </w:t>
            </w:r>
          </w:p>
        </w:tc>
        <w:tc>
          <w:tcPr>
            <w:tcW w:w="260" w:type="pct"/>
            <w:vAlign w:val="center"/>
          </w:tcPr>
          <w:p w14:paraId="2E1A3B9B" w14:textId="6D210895" w:rsidR="00501064" w:rsidRPr="00501064" w:rsidRDefault="00501064" w:rsidP="00501064">
            <w:pPr>
              <w:tabs>
                <w:tab w:val="left" w:pos="1140"/>
              </w:tabs>
              <w:spacing w:line="276" w:lineRule="auto"/>
              <w:rPr>
                <w:rFonts w:asciiTheme="majorHAnsi" w:eastAsia="Aptos Serif" w:hAnsiTheme="majorHAnsi" w:cs="Aptos Serif"/>
                <w:color w:val="000000" w:themeColor="text1"/>
                <w:szCs w:val="22"/>
              </w:rPr>
            </w:pPr>
            <w:r w:rsidRPr="00501064">
              <w:rPr>
                <w:rFonts w:asciiTheme="majorHAnsi" w:eastAsia="Aptos Serif" w:hAnsiTheme="majorHAnsi" w:cs="Aptos Serif"/>
                <w:szCs w:val="22"/>
              </w:rPr>
              <w:t>Set</w:t>
            </w:r>
          </w:p>
        </w:tc>
        <w:tc>
          <w:tcPr>
            <w:tcW w:w="283" w:type="pct"/>
            <w:vAlign w:val="center"/>
          </w:tcPr>
          <w:p w14:paraId="1A98F27F" w14:textId="3C52FC40" w:rsidR="00501064" w:rsidRPr="00501064" w:rsidRDefault="00501064" w:rsidP="00501064">
            <w:pPr>
              <w:tabs>
                <w:tab w:val="left" w:pos="1140"/>
              </w:tabs>
              <w:spacing w:line="276" w:lineRule="auto"/>
              <w:jc w:val="center"/>
              <w:rPr>
                <w:rFonts w:asciiTheme="majorHAnsi" w:eastAsia="Aptos Serif" w:hAnsiTheme="majorHAnsi" w:cs="Aptos Serif"/>
                <w:color w:val="000000" w:themeColor="text1"/>
                <w:szCs w:val="22"/>
              </w:rPr>
            </w:pPr>
            <w:r w:rsidRPr="00501064">
              <w:rPr>
                <w:rFonts w:asciiTheme="majorHAnsi" w:eastAsia="Aptos Serif" w:hAnsiTheme="majorHAnsi" w:cs="Aptos Serif"/>
                <w:szCs w:val="22"/>
              </w:rPr>
              <w:t>1</w:t>
            </w:r>
          </w:p>
        </w:tc>
        <w:tc>
          <w:tcPr>
            <w:tcW w:w="714" w:type="pct"/>
          </w:tcPr>
          <w:p w14:paraId="2069251A" w14:textId="77777777" w:rsidR="00501064" w:rsidRPr="00501064" w:rsidRDefault="00501064" w:rsidP="00501064">
            <w:pPr>
              <w:spacing w:line="276" w:lineRule="auto"/>
              <w:rPr>
                <w:rFonts w:asciiTheme="majorHAnsi" w:hAnsiTheme="majorHAnsi" w:cstheme="minorHAnsi"/>
                <w:color w:val="000000"/>
                <w:szCs w:val="22"/>
              </w:rPr>
            </w:pPr>
          </w:p>
        </w:tc>
        <w:tc>
          <w:tcPr>
            <w:tcW w:w="568" w:type="pct"/>
          </w:tcPr>
          <w:p w14:paraId="7CC129FD" w14:textId="77777777" w:rsidR="00501064" w:rsidRPr="00501064" w:rsidRDefault="00501064" w:rsidP="00501064">
            <w:pPr>
              <w:spacing w:line="276" w:lineRule="auto"/>
              <w:rPr>
                <w:rFonts w:asciiTheme="majorHAnsi" w:hAnsiTheme="majorHAnsi" w:cstheme="minorHAnsi"/>
                <w:color w:val="000000"/>
                <w:szCs w:val="22"/>
              </w:rPr>
            </w:pPr>
          </w:p>
        </w:tc>
      </w:tr>
      <w:tr w:rsidR="00501064" w:rsidRPr="00501064" w14:paraId="2A0EF89C" w14:textId="77777777" w:rsidTr="00006AE5">
        <w:trPr>
          <w:trHeight w:val="58"/>
        </w:trPr>
        <w:tc>
          <w:tcPr>
            <w:tcW w:w="173" w:type="pct"/>
            <w:vAlign w:val="center"/>
          </w:tcPr>
          <w:p w14:paraId="032BA7D5" w14:textId="6CC3C66E" w:rsidR="00501064" w:rsidRPr="00501064" w:rsidRDefault="00501064" w:rsidP="00501064">
            <w:pPr>
              <w:spacing w:line="276" w:lineRule="auto"/>
              <w:rPr>
                <w:rFonts w:asciiTheme="majorHAnsi" w:hAnsiTheme="majorHAnsi"/>
                <w:color w:val="000000" w:themeColor="text1"/>
                <w:szCs w:val="22"/>
              </w:rPr>
            </w:pPr>
            <w:r w:rsidRPr="00501064">
              <w:rPr>
                <w:rFonts w:asciiTheme="majorHAnsi" w:eastAsia="Aptos Serif" w:hAnsiTheme="majorHAnsi" w:cs="Aptos Serif"/>
                <w:szCs w:val="22"/>
              </w:rPr>
              <w:t>3</w:t>
            </w:r>
          </w:p>
        </w:tc>
        <w:tc>
          <w:tcPr>
            <w:tcW w:w="3002" w:type="pct"/>
            <w:vAlign w:val="center"/>
          </w:tcPr>
          <w:p w14:paraId="5EC06F08" w14:textId="7B441F63" w:rsidR="00501064" w:rsidRPr="00501064" w:rsidRDefault="00501064" w:rsidP="00501064">
            <w:pPr>
              <w:rPr>
                <w:rFonts w:asciiTheme="majorHAnsi" w:eastAsia="Aptos Serif" w:hAnsiTheme="majorHAnsi" w:cs="Aptos Serif"/>
                <w:color w:val="000000" w:themeColor="text1"/>
                <w:szCs w:val="22"/>
              </w:rPr>
            </w:pPr>
            <w:r w:rsidRPr="00501064">
              <w:rPr>
                <w:rFonts w:asciiTheme="majorHAnsi" w:eastAsia="Aptos Serif" w:hAnsiTheme="majorHAnsi" w:cs="Aptos Serif"/>
                <w:szCs w:val="22"/>
              </w:rPr>
              <w:t>High Power Driver (SMS, internet, wireless remote control)</w:t>
            </w:r>
          </w:p>
        </w:tc>
        <w:tc>
          <w:tcPr>
            <w:tcW w:w="260" w:type="pct"/>
            <w:vAlign w:val="center"/>
          </w:tcPr>
          <w:p w14:paraId="06E93761" w14:textId="4A0B7BAD" w:rsidR="00501064" w:rsidRPr="00501064" w:rsidRDefault="00501064" w:rsidP="00501064">
            <w:pPr>
              <w:tabs>
                <w:tab w:val="left" w:pos="1140"/>
              </w:tabs>
              <w:spacing w:line="276" w:lineRule="auto"/>
              <w:rPr>
                <w:rFonts w:asciiTheme="majorHAnsi" w:eastAsia="Aptos Serif" w:hAnsiTheme="majorHAnsi" w:cs="Aptos Serif"/>
                <w:color w:val="000000" w:themeColor="text1"/>
                <w:szCs w:val="22"/>
              </w:rPr>
            </w:pPr>
            <w:r w:rsidRPr="00501064">
              <w:rPr>
                <w:rFonts w:asciiTheme="majorHAnsi" w:eastAsia="Aptos Serif" w:hAnsiTheme="majorHAnsi" w:cs="Aptos Serif"/>
                <w:szCs w:val="22"/>
              </w:rPr>
              <w:t>Set</w:t>
            </w:r>
          </w:p>
        </w:tc>
        <w:tc>
          <w:tcPr>
            <w:tcW w:w="283" w:type="pct"/>
            <w:vAlign w:val="center"/>
          </w:tcPr>
          <w:p w14:paraId="260A6F7F" w14:textId="1BAD3006" w:rsidR="00501064" w:rsidRPr="00501064" w:rsidRDefault="00501064" w:rsidP="00501064">
            <w:pPr>
              <w:tabs>
                <w:tab w:val="left" w:pos="1140"/>
              </w:tabs>
              <w:spacing w:line="276" w:lineRule="auto"/>
              <w:jc w:val="center"/>
              <w:rPr>
                <w:rFonts w:asciiTheme="majorHAnsi" w:eastAsia="Aptos Serif" w:hAnsiTheme="majorHAnsi" w:cs="Aptos Serif"/>
                <w:color w:val="000000" w:themeColor="text1"/>
                <w:szCs w:val="22"/>
              </w:rPr>
            </w:pPr>
            <w:r w:rsidRPr="00501064">
              <w:rPr>
                <w:rFonts w:asciiTheme="majorHAnsi" w:eastAsia="Aptos Serif" w:hAnsiTheme="majorHAnsi" w:cs="Aptos Serif"/>
                <w:szCs w:val="22"/>
              </w:rPr>
              <w:t>2</w:t>
            </w:r>
          </w:p>
        </w:tc>
        <w:tc>
          <w:tcPr>
            <w:tcW w:w="714" w:type="pct"/>
          </w:tcPr>
          <w:p w14:paraId="7279E268" w14:textId="77777777" w:rsidR="00501064" w:rsidRPr="00501064" w:rsidRDefault="00501064" w:rsidP="00501064">
            <w:pPr>
              <w:spacing w:line="276" w:lineRule="auto"/>
              <w:rPr>
                <w:rFonts w:asciiTheme="majorHAnsi" w:hAnsiTheme="majorHAnsi" w:cstheme="minorHAnsi"/>
                <w:color w:val="000000"/>
                <w:szCs w:val="22"/>
              </w:rPr>
            </w:pPr>
          </w:p>
        </w:tc>
        <w:tc>
          <w:tcPr>
            <w:tcW w:w="568" w:type="pct"/>
          </w:tcPr>
          <w:p w14:paraId="48EF9409" w14:textId="77777777" w:rsidR="00501064" w:rsidRPr="00501064" w:rsidRDefault="00501064" w:rsidP="00501064">
            <w:pPr>
              <w:spacing w:line="276" w:lineRule="auto"/>
              <w:rPr>
                <w:rFonts w:asciiTheme="majorHAnsi" w:hAnsiTheme="majorHAnsi" w:cstheme="minorHAnsi"/>
                <w:color w:val="000000"/>
                <w:szCs w:val="22"/>
              </w:rPr>
            </w:pPr>
          </w:p>
        </w:tc>
      </w:tr>
      <w:tr w:rsidR="00501064" w:rsidRPr="00501064" w14:paraId="0A89FF5B" w14:textId="77777777" w:rsidTr="00006AE5">
        <w:trPr>
          <w:trHeight w:val="355"/>
        </w:trPr>
        <w:tc>
          <w:tcPr>
            <w:tcW w:w="173" w:type="pct"/>
            <w:vAlign w:val="center"/>
          </w:tcPr>
          <w:p w14:paraId="11598ABD" w14:textId="600B4C17" w:rsidR="00501064" w:rsidRPr="00501064" w:rsidRDefault="00501064" w:rsidP="00501064">
            <w:pPr>
              <w:spacing w:line="276" w:lineRule="auto"/>
              <w:rPr>
                <w:rFonts w:asciiTheme="majorHAnsi" w:hAnsiTheme="majorHAnsi"/>
                <w:color w:val="000000" w:themeColor="text1"/>
                <w:szCs w:val="22"/>
              </w:rPr>
            </w:pPr>
            <w:r w:rsidRPr="00501064">
              <w:rPr>
                <w:rFonts w:asciiTheme="majorHAnsi" w:eastAsia="Aptos Serif" w:hAnsiTheme="majorHAnsi" w:cs="Aptos Serif"/>
                <w:szCs w:val="22"/>
              </w:rPr>
              <w:t>4</w:t>
            </w:r>
          </w:p>
        </w:tc>
        <w:tc>
          <w:tcPr>
            <w:tcW w:w="3002" w:type="pct"/>
            <w:vAlign w:val="center"/>
          </w:tcPr>
          <w:p w14:paraId="7E4680E4" w14:textId="53D76312" w:rsidR="00501064" w:rsidRPr="00501064" w:rsidRDefault="00501064" w:rsidP="00501064">
            <w:pPr>
              <w:rPr>
                <w:rFonts w:asciiTheme="majorHAnsi" w:eastAsia="Aptos Serif" w:hAnsiTheme="majorHAnsi" w:cs="Aptos Serif"/>
                <w:color w:val="000000" w:themeColor="text1"/>
                <w:szCs w:val="22"/>
              </w:rPr>
            </w:pPr>
            <w:r w:rsidRPr="00501064">
              <w:rPr>
                <w:rFonts w:asciiTheme="majorHAnsi" w:eastAsia="Aptos Serif" w:hAnsiTheme="majorHAnsi" w:cs="Aptos Serif"/>
                <w:szCs w:val="22"/>
              </w:rPr>
              <w:t xml:space="preserve">Weatherproof Equipment Housing </w:t>
            </w:r>
          </w:p>
        </w:tc>
        <w:tc>
          <w:tcPr>
            <w:tcW w:w="260" w:type="pct"/>
            <w:vAlign w:val="center"/>
          </w:tcPr>
          <w:p w14:paraId="699E8758" w14:textId="74A8A74D" w:rsidR="00501064" w:rsidRPr="00501064" w:rsidRDefault="00501064" w:rsidP="00501064">
            <w:pPr>
              <w:tabs>
                <w:tab w:val="left" w:pos="1140"/>
              </w:tabs>
              <w:spacing w:line="276" w:lineRule="auto"/>
              <w:rPr>
                <w:rFonts w:asciiTheme="majorHAnsi" w:eastAsia="Aptos Serif" w:hAnsiTheme="majorHAnsi" w:cs="Aptos Serif"/>
                <w:color w:val="000000" w:themeColor="text1"/>
                <w:szCs w:val="22"/>
              </w:rPr>
            </w:pPr>
            <w:r w:rsidRPr="00501064">
              <w:rPr>
                <w:rFonts w:asciiTheme="majorHAnsi" w:eastAsia="Aptos Serif" w:hAnsiTheme="majorHAnsi" w:cs="Aptos Serif"/>
                <w:szCs w:val="22"/>
              </w:rPr>
              <w:t>Set</w:t>
            </w:r>
          </w:p>
        </w:tc>
        <w:tc>
          <w:tcPr>
            <w:tcW w:w="283" w:type="pct"/>
            <w:vAlign w:val="center"/>
          </w:tcPr>
          <w:p w14:paraId="1C879E2C" w14:textId="4D384532" w:rsidR="00501064" w:rsidRPr="00501064" w:rsidRDefault="00501064" w:rsidP="00501064">
            <w:pPr>
              <w:tabs>
                <w:tab w:val="left" w:pos="1140"/>
              </w:tabs>
              <w:spacing w:line="276" w:lineRule="auto"/>
              <w:jc w:val="center"/>
              <w:rPr>
                <w:rFonts w:asciiTheme="majorHAnsi" w:eastAsia="Aptos Serif" w:hAnsiTheme="majorHAnsi" w:cs="Aptos Serif"/>
                <w:color w:val="000000" w:themeColor="text1"/>
                <w:szCs w:val="22"/>
              </w:rPr>
            </w:pPr>
            <w:r w:rsidRPr="00501064">
              <w:rPr>
                <w:rFonts w:asciiTheme="majorHAnsi" w:eastAsia="Aptos Serif" w:hAnsiTheme="majorHAnsi" w:cs="Aptos Serif"/>
                <w:szCs w:val="22"/>
              </w:rPr>
              <w:t>1</w:t>
            </w:r>
          </w:p>
        </w:tc>
        <w:tc>
          <w:tcPr>
            <w:tcW w:w="714" w:type="pct"/>
          </w:tcPr>
          <w:p w14:paraId="2D67DB59" w14:textId="77777777" w:rsidR="00501064" w:rsidRPr="00501064" w:rsidRDefault="00501064" w:rsidP="00501064">
            <w:pPr>
              <w:spacing w:line="276" w:lineRule="auto"/>
              <w:rPr>
                <w:rFonts w:asciiTheme="majorHAnsi" w:hAnsiTheme="majorHAnsi" w:cstheme="minorHAnsi"/>
                <w:color w:val="000000"/>
                <w:szCs w:val="22"/>
              </w:rPr>
            </w:pPr>
          </w:p>
        </w:tc>
        <w:tc>
          <w:tcPr>
            <w:tcW w:w="568" w:type="pct"/>
          </w:tcPr>
          <w:p w14:paraId="0456A1CE" w14:textId="08EBE7D1" w:rsidR="00501064" w:rsidRPr="00501064" w:rsidRDefault="00501064" w:rsidP="00501064">
            <w:pPr>
              <w:spacing w:line="276" w:lineRule="auto"/>
              <w:rPr>
                <w:rFonts w:asciiTheme="majorHAnsi" w:hAnsiTheme="majorHAnsi"/>
                <w:color w:val="000000"/>
                <w:szCs w:val="22"/>
              </w:rPr>
            </w:pPr>
          </w:p>
        </w:tc>
      </w:tr>
      <w:tr w:rsidR="00501064" w:rsidRPr="00501064" w14:paraId="64E31155" w14:textId="77777777" w:rsidTr="00006AE5">
        <w:trPr>
          <w:trHeight w:val="355"/>
        </w:trPr>
        <w:tc>
          <w:tcPr>
            <w:tcW w:w="173" w:type="pct"/>
            <w:vAlign w:val="center"/>
          </w:tcPr>
          <w:p w14:paraId="1147B367" w14:textId="1F46AA07" w:rsidR="00501064" w:rsidRPr="00501064" w:rsidRDefault="00501064" w:rsidP="00501064">
            <w:pPr>
              <w:spacing w:line="276" w:lineRule="auto"/>
              <w:rPr>
                <w:rFonts w:asciiTheme="majorHAnsi" w:hAnsiTheme="majorHAnsi"/>
                <w:color w:val="000000" w:themeColor="text1"/>
                <w:szCs w:val="22"/>
              </w:rPr>
            </w:pPr>
            <w:r w:rsidRPr="00501064">
              <w:rPr>
                <w:rFonts w:asciiTheme="majorHAnsi" w:eastAsia="Aptos Serif" w:hAnsiTheme="majorHAnsi" w:cs="Aptos Serif"/>
                <w:szCs w:val="22"/>
              </w:rPr>
              <w:t>5</w:t>
            </w:r>
          </w:p>
        </w:tc>
        <w:tc>
          <w:tcPr>
            <w:tcW w:w="3002" w:type="pct"/>
            <w:vAlign w:val="center"/>
          </w:tcPr>
          <w:p w14:paraId="1828F674" w14:textId="0AAC356F" w:rsidR="00501064" w:rsidRPr="00501064" w:rsidRDefault="00501064" w:rsidP="00501064">
            <w:pPr>
              <w:rPr>
                <w:rFonts w:asciiTheme="majorHAnsi" w:eastAsia="Aptos Serif" w:hAnsiTheme="majorHAnsi" w:cs="Aptos Serif"/>
                <w:color w:val="000000" w:themeColor="text1"/>
                <w:szCs w:val="22"/>
              </w:rPr>
            </w:pPr>
            <w:r w:rsidRPr="00501064">
              <w:rPr>
                <w:rFonts w:asciiTheme="majorHAnsi" w:eastAsia="Aptos Serif" w:hAnsiTheme="majorHAnsi" w:cs="Aptos Serif"/>
                <w:szCs w:val="22"/>
              </w:rPr>
              <w:t xml:space="preserve">MPPT Solar Charge Controller </w:t>
            </w:r>
          </w:p>
        </w:tc>
        <w:tc>
          <w:tcPr>
            <w:tcW w:w="260" w:type="pct"/>
            <w:vAlign w:val="center"/>
          </w:tcPr>
          <w:p w14:paraId="60B8E275" w14:textId="5E3E0E5A" w:rsidR="00501064" w:rsidRPr="00501064" w:rsidRDefault="00501064" w:rsidP="00501064">
            <w:pPr>
              <w:tabs>
                <w:tab w:val="left" w:pos="1140"/>
              </w:tabs>
              <w:spacing w:line="276" w:lineRule="auto"/>
              <w:rPr>
                <w:rFonts w:asciiTheme="majorHAnsi" w:eastAsia="Aptos Serif" w:hAnsiTheme="majorHAnsi" w:cs="Aptos Serif"/>
                <w:color w:val="000000" w:themeColor="text1"/>
                <w:szCs w:val="22"/>
              </w:rPr>
            </w:pPr>
            <w:r w:rsidRPr="00501064">
              <w:rPr>
                <w:rFonts w:asciiTheme="majorHAnsi" w:eastAsia="Aptos Serif" w:hAnsiTheme="majorHAnsi" w:cs="Aptos Serif"/>
                <w:szCs w:val="22"/>
              </w:rPr>
              <w:t>Set</w:t>
            </w:r>
          </w:p>
        </w:tc>
        <w:tc>
          <w:tcPr>
            <w:tcW w:w="283" w:type="pct"/>
            <w:vAlign w:val="center"/>
          </w:tcPr>
          <w:p w14:paraId="232A7285" w14:textId="1E5A4BE0" w:rsidR="00501064" w:rsidRPr="00501064" w:rsidRDefault="00501064" w:rsidP="00501064">
            <w:pPr>
              <w:tabs>
                <w:tab w:val="left" w:pos="1140"/>
              </w:tabs>
              <w:spacing w:line="276" w:lineRule="auto"/>
              <w:jc w:val="center"/>
              <w:rPr>
                <w:rFonts w:asciiTheme="majorHAnsi" w:eastAsia="Aptos Serif" w:hAnsiTheme="majorHAnsi" w:cs="Aptos Serif"/>
                <w:color w:val="000000" w:themeColor="text1"/>
                <w:szCs w:val="22"/>
              </w:rPr>
            </w:pPr>
            <w:r w:rsidRPr="00501064">
              <w:rPr>
                <w:rFonts w:asciiTheme="majorHAnsi" w:eastAsia="Aptos Serif" w:hAnsiTheme="majorHAnsi" w:cs="Aptos Serif"/>
                <w:szCs w:val="22"/>
              </w:rPr>
              <w:t>1</w:t>
            </w:r>
          </w:p>
        </w:tc>
        <w:tc>
          <w:tcPr>
            <w:tcW w:w="714" w:type="pct"/>
          </w:tcPr>
          <w:p w14:paraId="6B2E2D79" w14:textId="77777777" w:rsidR="00501064" w:rsidRPr="00501064" w:rsidRDefault="00501064" w:rsidP="00501064">
            <w:pPr>
              <w:spacing w:line="276" w:lineRule="auto"/>
              <w:rPr>
                <w:rFonts w:asciiTheme="majorHAnsi" w:hAnsiTheme="majorHAnsi" w:cstheme="minorHAnsi"/>
                <w:color w:val="000000"/>
                <w:szCs w:val="22"/>
              </w:rPr>
            </w:pPr>
          </w:p>
        </w:tc>
        <w:tc>
          <w:tcPr>
            <w:tcW w:w="568" w:type="pct"/>
          </w:tcPr>
          <w:p w14:paraId="65937457" w14:textId="77777777" w:rsidR="00501064" w:rsidRPr="00501064" w:rsidRDefault="00501064" w:rsidP="00501064">
            <w:pPr>
              <w:spacing w:line="276" w:lineRule="auto"/>
              <w:rPr>
                <w:rFonts w:asciiTheme="majorHAnsi" w:hAnsiTheme="majorHAnsi" w:cstheme="minorHAnsi"/>
                <w:color w:val="000000"/>
                <w:szCs w:val="22"/>
              </w:rPr>
            </w:pPr>
          </w:p>
        </w:tc>
      </w:tr>
      <w:tr w:rsidR="00501064" w:rsidRPr="00501064" w14:paraId="514110A7" w14:textId="77777777" w:rsidTr="00006AE5">
        <w:trPr>
          <w:trHeight w:val="355"/>
        </w:trPr>
        <w:tc>
          <w:tcPr>
            <w:tcW w:w="173" w:type="pct"/>
            <w:vAlign w:val="center"/>
          </w:tcPr>
          <w:p w14:paraId="4B529824" w14:textId="4C919148" w:rsidR="00501064" w:rsidRPr="00501064" w:rsidRDefault="00501064" w:rsidP="00501064">
            <w:pPr>
              <w:spacing w:line="276" w:lineRule="auto"/>
              <w:rPr>
                <w:rFonts w:asciiTheme="majorHAnsi" w:hAnsiTheme="majorHAnsi"/>
                <w:color w:val="000000" w:themeColor="text1"/>
                <w:szCs w:val="22"/>
              </w:rPr>
            </w:pPr>
            <w:r w:rsidRPr="00501064">
              <w:rPr>
                <w:rFonts w:asciiTheme="majorHAnsi" w:eastAsia="Aptos Serif" w:hAnsiTheme="majorHAnsi" w:cs="Aptos Serif"/>
                <w:szCs w:val="22"/>
              </w:rPr>
              <w:t>6</w:t>
            </w:r>
          </w:p>
        </w:tc>
        <w:tc>
          <w:tcPr>
            <w:tcW w:w="3002" w:type="pct"/>
            <w:vAlign w:val="center"/>
          </w:tcPr>
          <w:p w14:paraId="250DF15C" w14:textId="396762EA" w:rsidR="00501064" w:rsidRPr="00501064" w:rsidRDefault="00501064" w:rsidP="00501064">
            <w:pPr>
              <w:rPr>
                <w:rFonts w:asciiTheme="majorHAnsi" w:eastAsia="Aptos Serif" w:hAnsiTheme="majorHAnsi" w:cs="Aptos Serif"/>
                <w:color w:val="000000" w:themeColor="text1"/>
                <w:szCs w:val="22"/>
              </w:rPr>
            </w:pPr>
            <w:r w:rsidRPr="00501064">
              <w:rPr>
                <w:rFonts w:asciiTheme="majorHAnsi" w:eastAsia="Aptos Serif" w:hAnsiTheme="majorHAnsi" w:cs="Aptos Serif"/>
                <w:szCs w:val="22"/>
              </w:rPr>
              <w:t>Battery 12 V, 75 Ah, [Lithium Based Battery (last at least 1 month without charging) and charger included]</w:t>
            </w:r>
          </w:p>
        </w:tc>
        <w:tc>
          <w:tcPr>
            <w:tcW w:w="260" w:type="pct"/>
            <w:vAlign w:val="center"/>
          </w:tcPr>
          <w:p w14:paraId="0A4B5A90" w14:textId="1AAC57F5" w:rsidR="00501064" w:rsidRPr="00501064" w:rsidRDefault="00501064" w:rsidP="00501064">
            <w:pPr>
              <w:tabs>
                <w:tab w:val="left" w:pos="1140"/>
              </w:tabs>
              <w:spacing w:line="276" w:lineRule="auto"/>
              <w:rPr>
                <w:rFonts w:asciiTheme="majorHAnsi" w:eastAsia="Aptos Serif" w:hAnsiTheme="majorHAnsi" w:cs="Aptos Serif"/>
                <w:color w:val="000000" w:themeColor="text1"/>
                <w:szCs w:val="22"/>
              </w:rPr>
            </w:pPr>
            <w:r w:rsidRPr="00501064">
              <w:rPr>
                <w:rFonts w:asciiTheme="majorHAnsi" w:eastAsia="Aptos Serif" w:hAnsiTheme="majorHAnsi" w:cs="Aptos Serif"/>
                <w:szCs w:val="22"/>
              </w:rPr>
              <w:t>No.</w:t>
            </w:r>
          </w:p>
        </w:tc>
        <w:tc>
          <w:tcPr>
            <w:tcW w:w="283" w:type="pct"/>
            <w:vAlign w:val="center"/>
          </w:tcPr>
          <w:p w14:paraId="677BADD0" w14:textId="6945C6C0" w:rsidR="00501064" w:rsidRPr="00501064" w:rsidRDefault="00501064" w:rsidP="00501064">
            <w:pPr>
              <w:tabs>
                <w:tab w:val="left" w:pos="1140"/>
              </w:tabs>
              <w:spacing w:line="276" w:lineRule="auto"/>
              <w:jc w:val="center"/>
              <w:rPr>
                <w:rFonts w:asciiTheme="majorHAnsi" w:eastAsia="Aptos Serif" w:hAnsiTheme="majorHAnsi" w:cs="Aptos Serif"/>
                <w:color w:val="000000" w:themeColor="text1"/>
                <w:szCs w:val="22"/>
              </w:rPr>
            </w:pPr>
            <w:r w:rsidRPr="00501064">
              <w:rPr>
                <w:rFonts w:asciiTheme="majorHAnsi" w:eastAsia="Aptos Serif" w:hAnsiTheme="majorHAnsi" w:cs="Aptos Serif"/>
                <w:szCs w:val="22"/>
              </w:rPr>
              <w:t>1</w:t>
            </w:r>
          </w:p>
        </w:tc>
        <w:tc>
          <w:tcPr>
            <w:tcW w:w="714" w:type="pct"/>
          </w:tcPr>
          <w:p w14:paraId="7F34D63F" w14:textId="77777777" w:rsidR="00501064" w:rsidRPr="00501064" w:rsidRDefault="00501064" w:rsidP="00501064">
            <w:pPr>
              <w:spacing w:line="276" w:lineRule="auto"/>
              <w:rPr>
                <w:rFonts w:asciiTheme="majorHAnsi" w:hAnsiTheme="majorHAnsi" w:cstheme="minorHAnsi"/>
                <w:color w:val="000000"/>
                <w:szCs w:val="22"/>
              </w:rPr>
            </w:pPr>
          </w:p>
        </w:tc>
        <w:tc>
          <w:tcPr>
            <w:tcW w:w="568" w:type="pct"/>
          </w:tcPr>
          <w:p w14:paraId="290C2054" w14:textId="1A0320CC" w:rsidR="00501064" w:rsidRPr="00501064" w:rsidRDefault="00501064" w:rsidP="00501064">
            <w:pPr>
              <w:spacing w:line="276" w:lineRule="auto"/>
              <w:rPr>
                <w:rFonts w:asciiTheme="majorHAnsi" w:hAnsiTheme="majorHAnsi"/>
                <w:color w:val="000000"/>
                <w:szCs w:val="22"/>
              </w:rPr>
            </w:pPr>
          </w:p>
        </w:tc>
      </w:tr>
      <w:tr w:rsidR="00501064" w:rsidRPr="00501064" w14:paraId="24799BB7" w14:textId="77777777" w:rsidTr="00006AE5">
        <w:trPr>
          <w:trHeight w:val="355"/>
        </w:trPr>
        <w:tc>
          <w:tcPr>
            <w:tcW w:w="173" w:type="pct"/>
            <w:vAlign w:val="center"/>
          </w:tcPr>
          <w:p w14:paraId="333EA7EF" w14:textId="0CDB1FA2" w:rsidR="00501064" w:rsidRPr="00501064" w:rsidRDefault="00501064" w:rsidP="00501064">
            <w:pPr>
              <w:spacing w:line="276" w:lineRule="auto"/>
              <w:rPr>
                <w:rFonts w:asciiTheme="majorHAnsi" w:hAnsiTheme="majorHAnsi"/>
                <w:color w:val="000000" w:themeColor="text1"/>
                <w:szCs w:val="22"/>
              </w:rPr>
            </w:pPr>
            <w:r w:rsidRPr="00501064">
              <w:rPr>
                <w:rFonts w:asciiTheme="majorHAnsi" w:eastAsia="Aptos Serif" w:hAnsiTheme="majorHAnsi" w:cs="Aptos Serif"/>
                <w:szCs w:val="22"/>
              </w:rPr>
              <w:t>7</w:t>
            </w:r>
          </w:p>
        </w:tc>
        <w:tc>
          <w:tcPr>
            <w:tcW w:w="3002" w:type="pct"/>
            <w:vAlign w:val="center"/>
          </w:tcPr>
          <w:p w14:paraId="66D25092" w14:textId="742DCA33" w:rsidR="00501064" w:rsidRPr="00501064" w:rsidRDefault="00501064" w:rsidP="00501064">
            <w:pPr>
              <w:rPr>
                <w:rFonts w:asciiTheme="majorHAnsi" w:eastAsia="Aptos Serif" w:hAnsiTheme="majorHAnsi" w:cs="Aptos Serif"/>
                <w:color w:val="000000" w:themeColor="text1"/>
                <w:szCs w:val="22"/>
              </w:rPr>
            </w:pPr>
            <w:r w:rsidRPr="00501064">
              <w:rPr>
                <w:rFonts w:asciiTheme="majorHAnsi" w:eastAsia="Aptos Serif" w:hAnsiTheme="majorHAnsi" w:cs="Aptos Serif"/>
                <w:szCs w:val="22"/>
              </w:rPr>
              <w:t>Solar Boom with Hinge</w:t>
            </w:r>
          </w:p>
        </w:tc>
        <w:tc>
          <w:tcPr>
            <w:tcW w:w="260" w:type="pct"/>
            <w:vAlign w:val="center"/>
          </w:tcPr>
          <w:p w14:paraId="12DEBC6D" w14:textId="3F29F944" w:rsidR="00501064" w:rsidRPr="00501064" w:rsidRDefault="00501064" w:rsidP="00501064">
            <w:pPr>
              <w:tabs>
                <w:tab w:val="left" w:pos="1140"/>
              </w:tabs>
              <w:spacing w:line="276" w:lineRule="auto"/>
              <w:rPr>
                <w:rFonts w:asciiTheme="majorHAnsi" w:eastAsia="Aptos Serif" w:hAnsiTheme="majorHAnsi" w:cs="Aptos Serif"/>
                <w:color w:val="000000" w:themeColor="text1"/>
                <w:szCs w:val="22"/>
              </w:rPr>
            </w:pPr>
            <w:r w:rsidRPr="00501064">
              <w:rPr>
                <w:rFonts w:asciiTheme="majorHAnsi" w:eastAsia="Aptos Serif" w:hAnsiTheme="majorHAnsi" w:cs="Aptos Serif"/>
                <w:szCs w:val="22"/>
              </w:rPr>
              <w:t>Set</w:t>
            </w:r>
          </w:p>
        </w:tc>
        <w:tc>
          <w:tcPr>
            <w:tcW w:w="283" w:type="pct"/>
            <w:vAlign w:val="center"/>
          </w:tcPr>
          <w:p w14:paraId="0EC0B29D" w14:textId="38F3F29C" w:rsidR="00501064" w:rsidRPr="00501064" w:rsidRDefault="00501064" w:rsidP="00501064">
            <w:pPr>
              <w:tabs>
                <w:tab w:val="left" w:pos="1140"/>
              </w:tabs>
              <w:spacing w:line="276" w:lineRule="auto"/>
              <w:jc w:val="center"/>
              <w:rPr>
                <w:rFonts w:asciiTheme="majorHAnsi" w:eastAsia="Aptos Serif" w:hAnsiTheme="majorHAnsi" w:cs="Aptos Serif"/>
                <w:color w:val="000000" w:themeColor="text1"/>
                <w:szCs w:val="22"/>
              </w:rPr>
            </w:pPr>
            <w:r w:rsidRPr="00501064">
              <w:rPr>
                <w:rFonts w:asciiTheme="majorHAnsi" w:eastAsia="Aptos Serif" w:hAnsiTheme="majorHAnsi" w:cs="Aptos Serif"/>
                <w:szCs w:val="22"/>
              </w:rPr>
              <w:t>1</w:t>
            </w:r>
          </w:p>
        </w:tc>
        <w:tc>
          <w:tcPr>
            <w:tcW w:w="714" w:type="pct"/>
          </w:tcPr>
          <w:p w14:paraId="2D5E4ED9" w14:textId="77777777" w:rsidR="00501064" w:rsidRPr="00501064" w:rsidRDefault="00501064" w:rsidP="00501064">
            <w:pPr>
              <w:spacing w:line="276" w:lineRule="auto"/>
              <w:rPr>
                <w:rFonts w:asciiTheme="majorHAnsi" w:hAnsiTheme="majorHAnsi" w:cstheme="minorHAnsi"/>
                <w:color w:val="000000"/>
                <w:szCs w:val="22"/>
              </w:rPr>
            </w:pPr>
          </w:p>
        </w:tc>
        <w:tc>
          <w:tcPr>
            <w:tcW w:w="568" w:type="pct"/>
          </w:tcPr>
          <w:p w14:paraId="1603A264" w14:textId="77777777" w:rsidR="00501064" w:rsidRPr="00501064" w:rsidRDefault="00501064" w:rsidP="00501064">
            <w:pPr>
              <w:spacing w:line="276" w:lineRule="auto"/>
              <w:rPr>
                <w:rFonts w:asciiTheme="majorHAnsi" w:hAnsiTheme="majorHAnsi" w:cstheme="minorHAnsi"/>
                <w:color w:val="000000"/>
                <w:szCs w:val="22"/>
              </w:rPr>
            </w:pPr>
          </w:p>
        </w:tc>
      </w:tr>
      <w:tr w:rsidR="00501064" w:rsidRPr="00501064" w14:paraId="0CFF3202" w14:textId="77777777" w:rsidTr="00006AE5">
        <w:trPr>
          <w:trHeight w:val="355"/>
        </w:trPr>
        <w:tc>
          <w:tcPr>
            <w:tcW w:w="173" w:type="pct"/>
            <w:vAlign w:val="center"/>
          </w:tcPr>
          <w:p w14:paraId="6991F11E" w14:textId="361E7284" w:rsidR="00501064" w:rsidRPr="00501064" w:rsidRDefault="00501064" w:rsidP="00501064">
            <w:pPr>
              <w:spacing w:line="276" w:lineRule="auto"/>
              <w:rPr>
                <w:rFonts w:asciiTheme="majorHAnsi" w:hAnsiTheme="majorHAnsi"/>
                <w:color w:val="000000" w:themeColor="text1"/>
                <w:szCs w:val="22"/>
              </w:rPr>
            </w:pPr>
            <w:r w:rsidRPr="00501064">
              <w:rPr>
                <w:rFonts w:asciiTheme="majorHAnsi" w:eastAsia="Aptos Serif" w:hAnsiTheme="majorHAnsi" w:cs="Aptos Serif"/>
                <w:szCs w:val="22"/>
              </w:rPr>
              <w:t>8</w:t>
            </w:r>
          </w:p>
        </w:tc>
        <w:tc>
          <w:tcPr>
            <w:tcW w:w="3002" w:type="pct"/>
            <w:vAlign w:val="center"/>
          </w:tcPr>
          <w:p w14:paraId="2D93CE22" w14:textId="50291F85" w:rsidR="00501064" w:rsidRPr="00501064" w:rsidRDefault="00501064" w:rsidP="00501064">
            <w:pPr>
              <w:rPr>
                <w:rFonts w:asciiTheme="majorHAnsi" w:eastAsia="Aptos Serif" w:hAnsiTheme="majorHAnsi" w:cs="Aptos Serif"/>
                <w:color w:val="000000" w:themeColor="text1"/>
                <w:szCs w:val="22"/>
              </w:rPr>
            </w:pPr>
            <w:r w:rsidRPr="00501064">
              <w:rPr>
                <w:rFonts w:asciiTheme="majorHAnsi" w:eastAsia="Aptos Serif" w:hAnsiTheme="majorHAnsi" w:cs="Aptos Serif"/>
                <w:szCs w:val="22"/>
              </w:rPr>
              <w:t>Lightning Arrester and Grounding Kit</w:t>
            </w:r>
          </w:p>
        </w:tc>
        <w:tc>
          <w:tcPr>
            <w:tcW w:w="260" w:type="pct"/>
            <w:vAlign w:val="center"/>
          </w:tcPr>
          <w:p w14:paraId="30ADDACB" w14:textId="430B35DB" w:rsidR="00501064" w:rsidRPr="00501064" w:rsidRDefault="00501064" w:rsidP="00501064">
            <w:pPr>
              <w:tabs>
                <w:tab w:val="left" w:pos="1140"/>
              </w:tabs>
              <w:spacing w:line="276" w:lineRule="auto"/>
              <w:rPr>
                <w:rFonts w:asciiTheme="majorHAnsi" w:eastAsia="Aptos Serif" w:hAnsiTheme="majorHAnsi" w:cs="Aptos Serif"/>
                <w:color w:val="000000" w:themeColor="text1"/>
                <w:szCs w:val="22"/>
              </w:rPr>
            </w:pPr>
            <w:r w:rsidRPr="00501064">
              <w:rPr>
                <w:rFonts w:asciiTheme="majorHAnsi" w:eastAsia="Aptos Serif" w:hAnsiTheme="majorHAnsi" w:cs="Aptos Serif"/>
                <w:szCs w:val="22"/>
              </w:rPr>
              <w:t>Set</w:t>
            </w:r>
          </w:p>
        </w:tc>
        <w:tc>
          <w:tcPr>
            <w:tcW w:w="283" w:type="pct"/>
            <w:vAlign w:val="center"/>
          </w:tcPr>
          <w:p w14:paraId="23D21840" w14:textId="36A11B20" w:rsidR="00501064" w:rsidRPr="00501064" w:rsidRDefault="00501064" w:rsidP="00501064">
            <w:pPr>
              <w:tabs>
                <w:tab w:val="left" w:pos="1140"/>
              </w:tabs>
              <w:spacing w:line="276" w:lineRule="auto"/>
              <w:jc w:val="center"/>
              <w:rPr>
                <w:rFonts w:asciiTheme="majorHAnsi" w:eastAsia="Aptos Serif" w:hAnsiTheme="majorHAnsi" w:cs="Aptos Serif"/>
                <w:color w:val="000000" w:themeColor="text1"/>
                <w:szCs w:val="22"/>
              </w:rPr>
            </w:pPr>
            <w:r w:rsidRPr="00501064">
              <w:rPr>
                <w:rFonts w:asciiTheme="majorHAnsi" w:eastAsia="Aptos Serif" w:hAnsiTheme="majorHAnsi" w:cs="Aptos Serif"/>
                <w:szCs w:val="22"/>
              </w:rPr>
              <w:t>1</w:t>
            </w:r>
          </w:p>
        </w:tc>
        <w:tc>
          <w:tcPr>
            <w:tcW w:w="714" w:type="pct"/>
          </w:tcPr>
          <w:p w14:paraId="282D15A6" w14:textId="77777777" w:rsidR="00501064" w:rsidRPr="00501064" w:rsidRDefault="00501064" w:rsidP="00501064">
            <w:pPr>
              <w:spacing w:line="276" w:lineRule="auto"/>
              <w:rPr>
                <w:rFonts w:asciiTheme="majorHAnsi" w:hAnsiTheme="majorHAnsi" w:cstheme="minorHAnsi"/>
                <w:color w:val="000000"/>
                <w:szCs w:val="22"/>
              </w:rPr>
            </w:pPr>
          </w:p>
        </w:tc>
        <w:tc>
          <w:tcPr>
            <w:tcW w:w="568" w:type="pct"/>
          </w:tcPr>
          <w:p w14:paraId="64A44530" w14:textId="77777777" w:rsidR="00501064" w:rsidRPr="00501064" w:rsidRDefault="00501064" w:rsidP="00501064">
            <w:pPr>
              <w:spacing w:line="276" w:lineRule="auto"/>
              <w:rPr>
                <w:rFonts w:asciiTheme="majorHAnsi" w:hAnsiTheme="majorHAnsi" w:cstheme="minorHAnsi"/>
                <w:color w:val="000000"/>
                <w:szCs w:val="22"/>
              </w:rPr>
            </w:pPr>
          </w:p>
        </w:tc>
      </w:tr>
      <w:tr w:rsidR="00501064" w:rsidRPr="00501064" w14:paraId="7476DFBF" w14:textId="77777777" w:rsidTr="00006AE5">
        <w:trPr>
          <w:trHeight w:val="355"/>
        </w:trPr>
        <w:tc>
          <w:tcPr>
            <w:tcW w:w="173" w:type="pct"/>
            <w:vAlign w:val="center"/>
          </w:tcPr>
          <w:p w14:paraId="2A3761BA" w14:textId="0761E2B4" w:rsidR="00501064" w:rsidRPr="00501064" w:rsidRDefault="00501064" w:rsidP="00501064">
            <w:pPr>
              <w:spacing w:line="276" w:lineRule="auto"/>
              <w:rPr>
                <w:rFonts w:asciiTheme="majorHAnsi" w:hAnsiTheme="majorHAnsi"/>
                <w:color w:val="000000" w:themeColor="text1"/>
                <w:szCs w:val="22"/>
              </w:rPr>
            </w:pPr>
            <w:r w:rsidRPr="00501064">
              <w:rPr>
                <w:rFonts w:asciiTheme="majorHAnsi" w:eastAsia="Aptos Serif" w:hAnsiTheme="majorHAnsi" w:cs="Aptos Serif"/>
                <w:szCs w:val="22"/>
              </w:rPr>
              <w:t>9</w:t>
            </w:r>
          </w:p>
        </w:tc>
        <w:tc>
          <w:tcPr>
            <w:tcW w:w="3002" w:type="pct"/>
            <w:vAlign w:val="center"/>
          </w:tcPr>
          <w:p w14:paraId="072E03DE" w14:textId="0869D49E" w:rsidR="00501064" w:rsidRPr="00501064" w:rsidRDefault="00501064" w:rsidP="00501064">
            <w:pPr>
              <w:rPr>
                <w:rFonts w:asciiTheme="majorHAnsi" w:eastAsia="Aptos Serif" w:hAnsiTheme="majorHAnsi" w:cs="Aptos Serif"/>
                <w:color w:val="000000" w:themeColor="text1"/>
                <w:szCs w:val="22"/>
              </w:rPr>
            </w:pPr>
            <w:r w:rsidRPr="00501064">
              <w:rPr>
                <w:rFonts w:asciiTheme="majorHAnsi" w:eastAsia="Aptos Serif" w:hAnsiTheme="majorHAnsi" w:cs="Aptos Serif"/>
                <w:szCs w:val="22"/>
              </w:rPr>
              <w:t>Galvanized Metal Mast Power: Backed by solar power system supporting continuous operation</w:t>
            </w:r>
          </w:p>
        </w:tc>
        <w:tc>
          <w:tcPr>
            <w:tcW w:w="260" w:type="pct"/>
            <w:vAlign w:val="center"/>
          </w:tcPr>
          <w:p w14:paraId="2648E87D" w14:textId="49431463" w:rsidR="00501064" w:rsidRPr="00501064" w:rsidRDefault="00501064" w:rsidP="00501064">
            <w:pPr>
              <w:tabs>
                <w:tab w:val="left" w:pos="1140"/>
              </w:tabs>
              <w:spacing w:line="276" w:lineRule="auto"/>
              <w:rPr>
                <w:rFonts w:asciiTheme="majorHAnsi" w:eastAsia="Aptos Serif" w:hAnsiTheme="majorHAnsi" w:cs="Aptos Serif"/>
                <w:color w:val="000000" w:themeColor="text1"/>
                <w:szCs w:val="22"/>
              </w:rPr>
            </w:pPr>
            <w:r w:rsidRPr="00501064">
              <w:rPr>
                <w:rFonts w:asciiTheme="majorHAnsi" w:eastAsia="Aptos Serif" w:hAnsiTheme="majorHAnsi" w:cs="Aptos Serif"/>
                <w:szCs w:val="22"/>
              </w:rPr>
              <w:t>Set</w:t>
            </w:r>
          </w:p>
        </w:tc>
        <w:tc>
          <w:tcPr>
            <w:tcW w:w="283" w:type="pct"/>
            <w:vAlign w:val="center"/>
          </w:tcPr>
          <w:p w14:paraId="00646FF9" w14:textId="08C82A52" w:rsidR="00501064" w:rsidRPr="00501064" w:rsidRDefault="00501064" w:rsidP="00501064">
            <w:pPr>
              <w:tabs>
                <w:tab w:val="left" w:pos="1140"/>
              </w:tabs>
              <w:spacing w:line="276" w:lineRule="auto"/>
              <w:jc w:val="center"/>
              <w:rPr>
                <w:rFonts w:asciiTheme="majorHAnsi" w:eastAsia="Aptos Serif" w:hAnsiTheme="majorHAnsi" w:cs="Aptos Serif"/>
                <w:color w:val="000000" w:themeColor="text1"/>
                <w:szCs w:val="22"/>
              </w:rPr>
            </w:pPr>
            <w:r w:rsidRPr="00501064">
              <w:rPr>
                <w:rFonts w:asciiTheme="majorHAnsi" w:eastAsia="Aptos Serif" w:hAnsiTheme="majorHAnsi" w:cs="Aptos Serif"/>
                <w:szCs w:val="22"/>
              </w:rPr>
              <w:t>1</w:t>
            </w:r>
          </w:p>
        </w:tc>
        <w:tc>
          <w:tcPr>
            <w:tcW w:w="714" w:type="pct"/>
          </w:tcPr>
          <w:p w14:paraId="306DB8AA" w14:textId="77777777" w:rsidR="00501064" w:rsidRPr="00501064" w:rsidRDefault="00501064" w:rsidP="00501064">
            <w:pPr>
              <w:spacing w:line="276" w:lineRule="auto"/>
              <w:rPr>
                <w:rFonts w:asciiTheme="majorHAnsi" w:hAnsiTheme="majorHAnsi" w:cstheme="minorHAnsi"/>
                <w:color w:val="000000"/>
                <w:szCs w:val="22"/>
              </w:rPr>
            </w:pPr>
          </w:p>
        </w:tc>
        <w:tc>
          <w:tcPr>
            <w:tcW w:w="568" w:type="pct"/>
          </w:tcPr>
          <w:p w14:paraId="7C521830" w14:textId="77777777" w:rsidR="00501064" w:rsidRPr="00501064" w:rsidRDefault="00501064" w:rsidP="00501064">
            <w:pPr>
              <w:spacing w:line="276" w:lineRule="auto"/>
              <w:rPr>
                <w:rFonts w:asciiTheme="majorHAnsi" w:hAnsiTheme="majorHAnsi" w:cstheme="minorHAnsi"/>
                <w:color w:val="000000"/>
                <w:szCs w:val="22"/>
              </w:rPr>
            </w:pPr>
          </w:p>
        </w:tc>
      </w:tr>
      <w:tr w:rsidR="00501064" w:rsidRPr="00501064" w14:paraId="3E3848AE" w14:textId="77777777" w:rsidTr="00006AE5">
        <w:trPr>
          <w:trHeight w:val="355"/>
        </w:trPr>
        <w:tc>
          <w:tcPr>
            <w:tcW w:w="173" w:type="pct"/>
            <w:vAlign w:val="center"/>
          </w:tcPr>
          <w:p w14:paraId="1A9400F6" w14:textId="2B11E34F" w:rsidR="00501064" w:rsidRPr="00501064" w:rsidRDefault="00501064" w:rsidP="00501064">
            <w:pPr>
              <w:spacing w:line="276" w:lineRule="auto"/>
              <w:rPr>
                <w:rFonts w:asciiTheme="majorHAnsi" w:hAnsiTheme="majorHAnsi"/>
                <w:color w:val="000000" w:themeColor="text1"/>
                <w:szCs w:val="22"/>
              </w:rPr>
            </w:pPr>
            <w:r w:rsidRPr="00501064">
              <w:rPr>
                <w:rFonts w:asciiTheme="majorHAnsi" w:eastAsia="Aptos Serif" w:hAnsiTheme="majorHAnsi" w:cs="Aptos Serif"/>
                <w:szCs w:val="22"/>
              </w:rPr>
              <w:t>10</w:t>
            </w:r>
          </w:p>
        </w:tc>
        <w:tc>
          <w:tcPr>
            <w:tcW w:w="3002" w:type="pct"/>
            <w:vAlign w:val="center"/>
          </w:tcPr>
          <w:p w14:paraId="7F626317" w14:textId="7BA8B22C" w:rsidR="00501064" w:rsidRPr="00501064" w:rsidRDefault="00501064" w:rsidP="00501064">
            <w:pPr>
              <w:rPr>
                <w:rFonts w:asciiTheme="majorHAnsi" w:eastAsia="Aptos Serif" w:hAnsiTheme="majorHAnsi" w:cs="Aptos Serif"/>
                <w:color w:val="000000" w:themeColor="text1"/>
                <w:szCs w:val="22"/>
              </w:rPr>
            </w:pPr>
            <w:r w:rsidRPr="00501064">
              <w:rPr>
                <w:rFonts w:asciiTheme="majorHAnsi" w:eastAsia="Aptos Serif" w:hAnsiTheme="majorHAnsi" w:cs="Aptos Serif"/>
                <w:szCs w:val="22"/>
              </w:rPr>
              <w:t>Rugged Aluminum Alloy Horn Speaker</w:t>
            </w:r>
          </w:p>
        </w:tc>
        <w:tc>
          <w:tcPr>
            <w:tcW w:w="260" w:type="pct"/>
            <w:vAlign w:val="center"/>
          </w:tcPr>
          <w:p w14:paraId="12E05F00" w14:textId="4A35A20B" w:rsidR="00501064" w:rsidRPr="00501064" w:rsidRDefault="00501064" w:rsidP="00501064">
            <w:pPr>
              <w:tabs>
                <w:tab w:val="left" w:pos="1140"/>
              </w:tabs>
              <w:spacing w:line="276" w:lineRule="auto"/>
              <w:rPr>
                <w:rFonts w:asciiTheme="majorHAnsi" w:eastAsia="Aptos Serif" w:hAnsiTheme="majorHAnsi" w:cs="Aptos Serif"/>
                <w:color w:val="000000" w:themeColor="text1"/>
                <w:szCs w:val="22"/>
              </w:rPr>
            </w:pPr>
            <w:r w:rsidRPr="00501064">
              <w:rPr>
                <w:rFonts w:asciiTheme="majorHAnsi" w:eastAsia="Aptos Serif" w:hAnsiTheme="majorHAnsi" w:cs="Aptos Serif"/>
                <w:szCs w:val="22"/>
              </w:rPr>
              <w:t>No.</w:t>
            </w:r>
          </w:p>
        </w:tc>
        <w:tc>
          <w:tcPr>
            <w:tcW w:w="283" w:type="pct"/>
            <w:vAlign w:val="center"/>
          </w:tcPr>
          <w:p w14:paraId="2CA5A404" w14:textId="52E142D1" w:rsidR="00501064" w:rsidRPr="00501064" w:rsidRDefault="00501064" w:rsidP="00501064">
            <w:pPr>
              <w:tabs>
                <w:tab w:val="left" w:pos="1140"/>
              </w:tabs>
              <w:spacing w:line="276" w:lineRule="auto"/>
              <w:jc w:val="center"/>
              <w:rPr>
                <w:rFonts w:asciiTheme="majorHAnsi" w:eastAsia="Aptos Serif" w:hAnsiTheme="majorHAnsi" w:cs="Aptos Serif"/>
                <w:color w:val="000000" w:themeColor="text1"/>
                <w:szCs w:val="22"/>
              </w:rPr>
            </w:pPr>
            <w:r w:rsidRPr="00501064">
              <w:rPr>
                <w:rFonts w:asciiTheme="majorHAnsi" w:eastAsia="Aptos Serif" w:hAnsiTheme="majorHAnsi" w:cs="Aptos Serif"/>
                <w:szCs w:val="22"/>
              </w:rPr>
              <w:t>2</w:t>
            </w:r>
          </w:p>
        </w:tc>
        <w:tc>
          <w:tcPr>
            <w:tcW w:w="714" w:type="pct"/>
          </w:tcPr>
          <w:p w14:paraId="12060DA0" w14:textId="77777777" w:rsidR="00501064" w:rsidRPr="00501064" w:rsidRDefault="00501064" w:rsidP="00501064">
            <w:pPr>
              <w:spacing w:line="276" w:lineRule="auto"/>
              <w:rPr>
                <w:rFonts w:asciiTheme="majorHAnsi" w:hAnsiTheme="majorHAnsi" w:cstheme="minorHAnsi"/>
                <w:color w:val="000000"/>
                <w:szCs w:val="22"/>
              </w:rPr>
            </w:pPr>
          </w:p>
        </w:tc>
        <w:tc>
          <w:tcPr>
            <w:tcW w:w="568" w:type="pct"/>
          </w:tcPr>
          <w:p w14:paraId="0D457F7B" w14:textId="77777777" w:rsidR="00501064" w:rsidRPr="00501064" w:rsidRDefault="00501064" w:rsidP="00501064">
            <w:pPr>
              <w:spacing w:line="276" w:lineRule="auto"/>
              <w:rPr>
                <w:rFonts w:asciiTheme="majorHAnsi" w:hAnsiTheme="majorHAnsi" w:cstheme="minorHAnsi"/>
                <w:color w:val="000000"/>
                <w:szCs w:val="22"/>
              </w:rPr>
            </w:pPr>
          </w:p>
        </w:tc>
      </w:tr>
      <w:tr w:rsidR="00501064" w:rsidRPr="00501064" w14:paraId="02088778" w14:textId="77777777" w:rsidTr="00006AE5">
        <w:trPr>
          <w:trHeight w:val="355"/>
        </w:trPr>
        <w:tc>
          <w:tcPr>
            <w:tcW w:w="173" w:type="pct"/>
            <w:vAlign w:val="center"/>
          </w:tcPr>
          <w:p w14:paraId="65252919" w14:textId="27767EA5" w:rsidR="00501064" w:rsidRPr="00501064" w:rsidRDefault="00501064" w:rsidP="00501064">
            <w:pPr>
              <w:spacing w:line="276" w:lineRule="auto"/>
              <w:rPr>
                <w:rFonts w:asciiTheme="majorHAnsi" w:hAnsiTheme="majorHAnsi"/>
                <w:color w:val="000000" w:themeColor="text1"/>
                <w:szCs w:val="22"/>
              </w:rPr>
            </w:pPr>
            <w:r w:rsidRPr="00501064">
              <w:rPr>
                <w:rFonts w:asciiTheme="majorHAnsi" w:eastAsia="Aptos Serif" w:hAnsiTheme="majorHAnsi" w:cs="Aptos Serif"/>
                <w:szCs w:val="22"/>
              </w:rPr>
              <w:t>11</w:t>
            </w:r>
          </w:p>
        </w:tc>
        <w:tc>
          <w:tcPr>
            <w:tcW w:w="3002" w:type="pct"/>
            <w:vAlign w:val="center"/>
          </w:tcPr>
          <w:p w14:paraId="62753143" w14:textId="00AFED80" w:rsidR="00501064" w:rsidRPr="00501064" w:rsidRDefault="00501064" w:rsidP="00501064">
            <w:pPr>
              <w:rPr>
                <w:rFonts w:asciiTheme="majorHAnsi" w:eastAsia="Aptos Serif" w:hAnsiTheme="majorHAnsi" w:cs="Aptos Serif"/>
                <w:color w:val="000000" w:themeColor="text1"/>
                <w:szCs w:val="22"/>
              </w:rPr>
            </w:pPr>
            <w:r w:rsidRPr="00501064">
              <w:rPr>
                <w:rFonts w:asciiTheme="majorHAnsi" w:eastAsia="Aptos Serif" w:hAnsiTheme="majorHAnsi" w:cs="Aptos Serif"/>
                <w:szCs w:val="22"/>
              </w:rPr>
              <w:t>Warning Light</w:t>
            </w:r>
          </w:p>
        </w:tc>
        <w:tc>
          <w:tcPr>
            <w:tcW w:w="260" w:type="pct"/>
            <w:vAlign w:val="center"/>
          </w:tcPr>
          <w:p w14:paraId="3CAB427D" w14:textId="7238641E" w:rsidR="00501064" w:rsidRPr="00501064" w:rsidRDefault="00501064" w:rsidP="00501064">
            <w:pPr>
              <w:tabs>
                <w:tab w:val="left" w:pos="1140"/>
              </w:tabs>
              <w:spacing w:line="276" w:lineRule="auto"/>
              <w:rPr>
                <w:rFonts w:asciiTheme="majorHAnsi" w:eastAsia="Aptos Serif" w:hAnsiTheme="majorHAnsi" w:cs="Aptos Serif"/>
                <w:color w:val="000000" w:themeColor="text1"/>
                <w:szCs w:val="22"/>
              </w:rPr>
            </w:pPr>
            <w:r w:rsidRPr="00501064">
              <w:rPr>
                <w:rFonts w:asciiTheme="majorHAnsi" w:eastAsia="Aptos Serif" w:hAnsiTheme="majorHAnsi" w:cs="Aptos Serif"/>
                <w:szCs w:val="22"/>
              </w:rPr>
              <w:t>No.</w:t>
            </w:r>
          </w:p>
        </w:tc>
        <w:tc>
          <w:tcPr>
            <w:tcW w:w="283" w:type="pct"/>
            <w:vAlign w:val="center"/>
          </w:tcPr>
          <w:p w14:paraId="78ACDB41" w14:textId="73B13197" w:rsidR="00501064" w:rsidRPr="00501064" w:rsidRDefault="00501064" w:rsidP="00501064">
            <w:pPr>
              <w:tabs>
                <w:tab w:val="left" w:pos="1140"/>
              </w:tabs>
              <w:spacing w:line="276" w:lineRule="auto"/>
              <w:jc w:val="center"/>
              <w:rPr>
                <w:rFonts w:asciiTheme="majorHAnsi" w:eastAsia="Aptos Serif" w:hAnsiTheme="majorHAnsi" w:cs="Aptos Serif"/>
                <w:color w:val="000000" w:themeColor="text1"/>
                <w:szCs w:val="22"/>
              </w:rPr>
            </w:pPr>
            <w:r w:rsidRPr="00501064">
              <w:rPr>
                <w:rFonts w:asciiTheme="majorHAnsi" w:eastAsia="Aptos Serif" w:hAnsiTheme="majorHAnsi" w:cs="Aptos Serif"/>
                <w:szCs w:val="22"/>
              </w:rPr>
              <w:t>1</w:t>
            </w:r>
          </w:p>
        </w:tc>
        <w:tc>
          <w:tcPr>
            <w:tcW w:w="714" w:type="pct"/>
          </w:tcPr>
          <w:p w14:paraId="4795A6B8" w14:textId="77777777" w:rsidR="00501064" w:rsidRPr="00501064" w:rsidRDefault="00501064" w:rsidP="00501064">
            <w:pPr>
              <w:spacing w:line="276" w:lineRule="auto"/>
              <w:rPr>
                <w:rFonts w:asciiTheme="majorHAnsi" w:hAnsiTheme="majorHAnsi" w:cstheme="minorHAnsi"/>
                <w:color w:val="000000"/>
                <w:szCs w:val="22"/>
              </w:rPr>
            </w:pPr>
          </w:p>
        </w:tc>
        <w:tc>
          <w:tcPr>
            <w:tcW w:w="568" w:type="pct"/>
          </w:tcPr>
          <w:p w14:paraId="5329B4C3" w14:textId="77777777" w:rsidR="00501064" w:rsidRPr="00501064" w:rsidRDefault="00501064" w:rsidP="00501064">
            <w:pPr>
              <w:spacing w:line="276" w:lineRule="auto"/>
              <w:rPr>
                <w:rFonts w:asciiTheme="majorHAnsi" w:hAnsiTheme="majorHAnsi" w:cstheme="minorHAnsi"/>
                <w:color w:val="000000"/>
                <w:szCs w:val="22"/>
              </w:rPr>
            </w:pPr>
          </w:p>
        </w:tc>
      </w:tr>
      <w:tr w:rsidR="00501064" w:rsidRPr="00501064" w14:paraId="7B414218" w14:textId="77777777" w:rsidTr="00006AE5">
        <w:trPr>
          <w:trHeight w:val="355"/>
        </w:trPr>
        <w:tc>
          <w:tcPr>
            <w:tcW w:w="173" w:type="pct"/>
            <w:vAlign w:val="center"/>
          </w:tcPr>
          <w:p w14:paraId="5FD0ACA7" w14:textId="7316F687" w:rsidR="00501064" w:rsidRPr="00501064" w:rsidRDefault="00501064" w:rsidP="00501064">
            <w:pPr>
              <w:spacing w:line="276" w:lineRule="auto"/>
              <w:rPr>
                <w:rFonts w:asciiTheme="majorHAnsi" w:hAnsiTheme="majorHAnsi"/>
                <w:color w:val="000000" w:themeColor="text1"/>
                <w:szCs w:val="22"/>
              </w:rPr>
            </w:pPr>
            <w:r w:rsidRPr="00501064">
              <w:rPr>
                <w:rFonts w:asciiTheme="majorHAnsi" w:eastAsia="Aptos Serif" w:hAnsiTheme="majorHAnsi" w:cs="Aptos Serif"/>
                <w:szCs w:val="22"/>
              </w:rPr>
              <w:t>12</w:t>
            </w:r>
          </w:p>
        </w:tc>
        <w:tc>
          <w:tcPr>
            <w:tcW w:w="3002" w:type="pct"/>
            <w:vAlign w:val="center"/>
          </w:tcPr>
          <w:p w14:paraId="19C94588" w14:textId="3C9EB984" w:rsidR="00501064" w:rsidRPr="00501064" w:rsidRDefault="00501064" w:rsidP="00501064">
            <w:pPr>
              <w:rPr>
                <w:rFonts w:asciiTheme="majorHAnsi" w:eastAsia="Aptos Serif" w:hAnsiTheme="majorHAnsi" w:cs="Aptos Serif"/>
                <w:color w:val="000000" w:themeColor="text1"/>
                <w:szCs w:val="22"/>
              </w:rPr>
            </w:pPr>
            <w:r w:rsidRPr="00501064">
              <w:rPr>
                <w:rFonts w:asciiTheme="majorHAnsi" w:eastAsia="Aptos Serif" w:hAnsiTheme="majorHAnsi" w:cs="Aptos Serif"/>
                <w:szCs w:val="22"/>
              </w:rPr>
              <w:t xml:space="preserve">Wireless Remote Control </w:t>
            </w:r>
          </w:p>
        </w:tc>
        <w:tc>
          <w:tcPr>
            <w:tcW w:w="260" w:type="pct"/>
            <w:vAlign w:val="center"/>
          </w:tcPr>
          <w:p w14:paraId="6A45E07C" w14:textId="1DEEC699" w:rsidR="00501064" w:rsidRPr="00501064" w:rsidRDefault="00501064" w:rsidP="00501064">
            <w:pPr>
              <w:spacing w:line="276" w:lineRule="auto"/>
              <w:rPr>
                <w:rFonts w:asciiTheme="majorHAnsi" w:eastAsia="Aptos Serif" w:hAnsiTheme="majorHAnsi" w:cs="Aptos Serif"/>
                <w:color w:val="000000" w:themeColor="text1"/>
                <w:szCs w:val="22"/>
              </w:rPr>
            </w:pPr>
            <w:r w:rsidRPr="00501064">
              <w:rPr>
                <w:rFonts w:asciiTheme="majorHAnsi" w:eastAsia="Aptos Serif" w:hAnsiTheme="majorHAnsi" w:cs="Aptos Serif"/>
                <w:szCs w:val="22"/>
              </w:rPr>
              <w:t>Set</w:t>
            </w:r>
          </w:p>
        </w:tc>
        <w:tc>
          <w:tcPr>
            <w:tcW w:w="283" w:type="pct"/>
            <w:vAlign w:val="center"/>
          </w:tcPr>
          <w:p w14:paraId="7007E177" w14:textId="478A7636" w:rsidR="00501064" w:rsidRPr="00501064" w:rsidRDefault="00501064" w:rsidP="00501064">
            <w:pPr>
              <w:spacing w:line="276" w:lineRule="auto"/>
              <w:jc w:val="center"/>
              <w:rPr>
                <w:rFonts w:asciiTheme="majorHAnsi" w:eastAsia="Aptos Serif" w:hAnsiTheme="majorHAnsi" w:cs="Aptos Serif"/>
                <w:color w:val="000000" w:themeColor="text1"/>
                <w:szCs w:val="22"/>
              </w:rPr>
            </w:pPr>
            <w:r w:rsidRPr="00501064">
              <w:rPr>
                <w:rFonts w:asciiTheme="majorHAnsi" w:eastAsia="Aptos Serif" w:hAnsiTheme="majorHAnsi" w:cs="Aptos Serif"/>
                <w:szCs w:val="22"/>
              </w:rPr>
              <w:t>1</w:t>
            </w:r>
          </w:p>
        </w:tc>
        <w:tc>
          <w:tcPr>
            <w:tcW w:w="714" w:type="pct"/>
          </w:tcPr>
          <w:p w14:paraId="44BB7B2C" w14:textId="77777777" w:rsidR="00501064" w:rsidRPr="00501064" w:rsidRDefault="00501064" w:rsidP="00501064">
            <w:pPr>
              <w:spacing w:line="276" w:lineRule="auto"/>
              <w:rPr>
                <w:rFonts w:asciiTheme="majorHAnsi" w:hAnsiTheme="majorHAnsi" w:cstheme="minorHAnsi"/>
                <w:color w:val="000000"/>
                <w:szCs w:val="22"/>
              </w:rPr>
            </w:pPr>
          </w:p>
        </w:tc>
        <w:tc>
          <w:tcPr>
            <w:tcW w:w="568" w:type="pct"/>
          </w:tcPr>
          <w:p w14:paraId="67712910" w14:textId="77777777" w:rsidR="00501064" w:rsidRPr="00501064" w:rsidRDefault="00501064" w:rsidP="00501064">
            <w:pPr>
              <w:spacing w:line="276" w:lineRule="auto"/>
              <w:rPr>
                <w:rFonts w:asciiTheme="majorHAnsi" w:hAnsiTheme="majorHAnsi" w:cstheme="minorHAnsi"/>
                <w:color w:val="000000"/>
                <w:szCs w:val="22"/>
              </w:rPr>
            </w:pPr>
          </w:p>
        </w:tc>
      </w:tr>
      <w:tr w:rsidR="00501064" w:rsidRPr="00501064" w14:paraId="2C3CDD0F" w14:textId="77777777" w:rsidTr="00006AE5">
        <w:trPr>
          <w:trHeight w:val="355"/>
        </w:trPr>
        <w:tc>
          <w:tcPr>
            <w:tcW w:w="173" w:type="pct"/>
            <w:vAlign w:val="center"/>
          </w:tcPr>
          <w:p w14:paraId="03914BFE" w14:textId="7B7FD6BE" w:rsidR="00501064" w:rsidRPr="00501064" w:rsidRDefault="00501064" w:rsidP="00501064">
            <w:pPr>
              <w:spacing w:line="276" w:lineRule="auto"/>
              <w:rPr>
                <w:rFonts w:asciiTheme="majorHAnsi" w:hAnsiTheme="majorHAnsi"/>
                <w:color w:val="000000" w:themeColor="text1"/>
                <w:szCs w:val="22"/>
              </w:rPr>
            </w:pPr>
            <w:r w:rsidRPr="00501064">
              <w:rPr>
                <w:rFonts w:asciiTheme="majorHAnsi" w:eastAsia="Aptos Serif" w:hAnsiTheme="majorHAnsi" w:cs="Aptos Serif"/>
                <w:szCs w:val="22"/>
              </w:rPr>
              <w:t>13</w:t>
            </w:r>
          </w:p>
        </w:tc>
        <w:tc>
          <w:tcPr>
            <w:tcW w:w="3002" w:type="pct"/>
            <w:vAlign w:val="center"/>
          </w:tcPr>
          <w:p w14:paraId="0D50E37D" w14:textId="231D81F5" w:rsidR="00501064" w:rsidRPr="00501064" w:rsidRDefault="00501064" w:rsidP="00501064">
            <w:pPr>
              <w:rPr>
                <w:rFonts w:asciiTheme="majorHAnsi" w:eastAsia="Aptos Serif" w:hAnsiTheme="majorHAnsi" w:cs="Aptos Serif"/>
                <w:color w:val="000000" w:themeColor="text1"/>
                <w:szCs w:val="22"/>
              </w:rPr>
            </w:pPr>
            <w:r w:rsidRPr="00501064">
              <w:rPr>
                <w:rFonts w:asciiTheme="majorHAnsi" w:eastAsia="Aptos Serif" w:hAnsiTheme="majorHAnsi" w:cs="Aptos Serif"/>
                <w:szCs w:val="22"/>
              </w:rPr>
              <w:t>Factory Assembly and Testing</w:t>
            </w:r>
          </w:p>
        </w:tc>
        <w:tc>
          <w:tcPr>
            <w:tcW w:w="260" w:type="pct"/>
            <w:vAlign w:val="center"/>
          </w:tcPr>
          <w:p w14:paraId="027CFD7B" w14:textId="6EB6E301" w:rsidR="00501064" w:rsidRPr="00501064" w:rsidRDefault="00501064" w:rsidP="00501064">
            <w:pPr>
              <w:spacing w:line="276" w:lineRule="auto"/>
              <w:rPr>
                <w:rFonts w:asciiTheme="majorHAnsi" w:eastAsia="Aptos Serif" w:hAnsiTheme="majorHAnsi" w:cs="Aptos Serif"/>
                <w:color w:val="000000" w:themeColor="text1"/>
                <w:szCs w:val="22"/>
              </w:rPr>
            </w:pPr>
            <w:r w:rsidRPr="00501064">
              <w:rPr>
                <w:rFonts w:asciiTheme="majorHAnsi" w:eastAsia="Aptos Serif" w:hAnsiTheme="majorHAnsi" w:cs="Aptos Serif"/>
                <w:szCs w:val="22"/>
              </w:rPr>
              <w:t>LS</w:t>
            </w:r>
          </w:p>
        </w:tc>
        <w:tc>
          <w:tcPr>
            <w:tcW w:w="283" w:type="pct"/>
            <w:vAlign w:val="center"/>
          </w:tcPr>
          <w:p w14:paraId="1C342D03" w14:textId="2FB47858" w:rsidR="00501064" w:rsidRPr="00501064" w:rsidRDefault="00501064" w:rsidP="00501064">
            <w:pPr>
              <w:spacing w:line="276" w:lineRule="auto"/>
              <w:jc w:val="center"/>
              <w:rPr>
                <w:rFonts w:asciiTheme="majorHAnsi" w:eastAsia="Aptos Serif" w:hAnsiTheme="majorHAnsi" w:cs="Aptos Serif"/>
                <w:color w:val="000000" w:themeColor="text1"/>
                <w:szCs w:val="22"/>
              </w:rPr>
            </w:pPr>
            <w:r w:rsidRPr="00501064">
              <w:rPr>
                <w:rFonts w:asciiTheme="majorHAnsi" w:eastAsia="Aptos Serif" w:hAnsiTheme="majorHAnsi" w:cs="Aptos Serif"/>
                <w:szCs w:val="22"/>
              </w:rPr>
              <w:t>1</w:t>
            </w:r>
          </w:p>
        </w:tc>
        <w:tc>
          <w:tcPr>
            <w:tcW w:w="714" w:type="pct"/>
          </w:tcPr>
          <w:p w14:paraId="031C2117" w14:textId="77777777" w:rsidR="00501064" w:rsidRPr="00501064" w:rsidRDefault="00501064" w:rsidP="00501064">
            <w:pPr>
              <w:spacing w:line="276" w:lineRule="auto"/>
              <w:rPr>
                <w:rFonts w:asciiTheme="majorHAnsi" w:hAnsiTheme="majorHAnsi" w:cstheme="minorHAnsi"/>
                <w:color w:val="000000"/>
                <w:szCs w:val="22"/>
              </w:rPr>
            </w:pPr>
          </w:p>
        </w:tc>
        <w:tc>
          <w:tcPr>
            <w:tcW w:w="568" w:type="pct"/>
          </w:tcPr>
          <w:p w14:paraId="692E31E4" w14:textId="77777777" w:rsidR="00501064" w:rsidRPr="00501064" w:rsidRDefault="00501064" w:rsidP="00501064">
            <w:pPr>
              <w:spacing w:line="276" w:lineRule="auto"/>
              <w:rPr>
                <w:rFonts w:asciiTheme="majorHAnsi" w:hAnsiTheme="majorHAnsi" w:cstheme="minorHAnsi"/>
                <w:color w:val="000000"/>
                <w:szCs w:val="22"/>
              </w:rPr>
            </w:pPr>
          </w:p>
        </w:tc>
      </w:tr>
      <w:tr w:rsidR="00501064" w:rsidRPr="00501064" w14:paraId="05D8D1F2" w14:textId="77777777" w:rsidTr="00006AE5">
        <w:trPr>
          <w:trHeight w:val="355"/>
        </w:trPr>
        <w:tc>
          <w:tcPr>
            <w:tcW w:w="173" w:type="pct"/>
            <w:vAlign w:val="center"/>
          </w:tcPr>
          <w:p w14:paraId="0A20359D" w14:textId="05844A73" w:rsidR="00501064" w:rsidRPr="00501064" w:rsidRDefault="00501064" w:rsidP="00501064">
            <w:pPr>
              <w:spacing w:line="276" w:lineRule="auto"/>
              <w:rPr>
                <w:rFonts w:asciiTheme="majorHAnsi" w:hAnsiTheme="majorHAnsi"/>
                <w:color w:val="000000" w:themeColor="text1"/>
                <w:szCs w:val="22"/>
              </w:rPr>
            </w:pPr>
            <w:r w:rsidRPr="00501064">
              <w:rPr>
                <w:rFonts w:asciiTheme="majorHAnsi" w:eastAsia="Aptos Serif" w:hAnsiTheme="majorHAnsi" w:cs="Aptos Serif"/>
                <w:szCs w:val="22"/>
              </w:rPr>
              <w:t>14</w:t>
            </w:r>
          </w:p>
        </w:tc>
        <w:tc>
          <w:tcPr>
            <w:tcW w:w="3002" w:type="pct"/>
            <w:vAlign w:val="center"/>
          </w:tcPr>
          <w:p w14:paraId="20ABA873" w14:textId="1D1E88DD" w:rsidR="00501064" w:rsidRPr="00501064" w:rsidRDefault="00501064" w:rsidP="00501064">
            <w:pPr>
              <w:rPr>
                <w:rFonts w:asciiTheme="majorHAnsi" w:eastAsia="Aptos Serif" w:hAnsiTheme="majorHAnsi" w:cs="Aptos Serif"/>
                <w:color w:val="000000" w:themeColor="text1"/>
                <w:szCs w:val="22"/>
              </w:rPr>
            </w:pPr>
            <w:r w:rsidRPr="00501064">
              <w:rPr>
                <w:rFonts w:asciiTheme="majorHAnsi" w:eastAsia="Aptos Serif" w:hAnsiTheme="majorHAnsi" w:cs="Aptos Serif"/>
                <w:szCs w:val="22"/>
              </w:rPr>
              <w:t>Installation and Commissioning</w:t>
            </w:r>
            <w:r>
              <w:rPr>
                <w:rFonts w:asciiTheme="majorHAnsi" w:eastAsia="Aptos Serif" w:hAnsiTheme="majorHAnsi" w:cs="Aptos Serif"/>
                <w:szCs w:val="22"/>
              </w:rPr>
              <w:t xml:space="preserve"> </w:t>
            </w:r>
            <w:r w:rsidRPr="00501064">
              <w:rPr>
                <w:rFonts w:asciiTheme="majorHAnsi" w:hAnsiTheme="majorHAnsi"/>
                <w:color w:val="000000" w:themeColor="text1"/>
                <w:szCs w:val="22"/>
              </w:rPr>
              <w:t>(Includes the cost of the resource persons and equipment’s for the testing and commissioning)</w:t>
            </w:r>
          </w:p>
        </w:tc>
        <w:tc>
          <w:tcPr>
            <w:tcW w:w="260" w:type="pct"/>
            <w:vAlign w:val="center"/>
          </w:tcPr>
          <w:p w14:paraId="35564661" w14:textId="16EA7B20" w:rsidR="00501064" w:rsidRPr="00501064" w:rsidRDefault="00501064" w:rsidP="00501064">
            <w:pPr>
              <w:spacing w:line="276" w:lineRule="auto"/>
              <w:rPr>
                <w:rFonts w:asciiTheme="majorHAnsi" w:eastAsia="Aptos Serif" w:hAnsiTheme="majorHAnsi" w:cs="Aptos Serif"/>
                <w:color w:val="000000" w:themeColor="text1"/>
                <w:szCs w:val="22"/>
              </w:rPr>
            </w:pPr>
            <w:r w:rsidRPr="00501064">
              <w:rPr>
                <w:rFonts w:asciiTheme="majorHAnsi" w:eastAsia="Aptos Serif" w:hAnsiTheme="majorHAnsi" w:cs="Aptos Serif"/>
                <w:szCs w:val="22"/>
              </w:rPr>
              <w:t>LS</w:t>
            </w:r>
          </w:p>
        </w:tc>
        <w:tc>
          <w:tcPr>
            <w:tcW w:w="283" w:type="pct"/>
            <w:vAlign w:val="center"/>
          </w:tcPr>
          <w:p w14:paraId="669A0FA6" w14:textId="6C8246D6" w:rsidR="00501064" w:rsidRPr="00501064" w:rsidRDefault="00501064" w:rsidP="00501064">
            <w:pPr>
              <w:spacing w:line="276" w:lineRule="auto"/>
              <w:jc w:val="center"/>
              <w:rPr>
                <w:rFonts w:asciiTheme="majorHAnsi" w:eastAsia="Aptos Serif" w:hAnsiTheme="majorHAnsi" w:cs="Aptos Serif"/>
                <w:color w:val="000000" w:themeColor="text1"/>
                <w:szCs w:val="22"/>
              </w:rPr>
            </w:pPr>
            <w:r w:rsidRPr="00501064">
              <w:rPr>
                <w:rFonts w:asciiTheme="majorHAnsi" w:eastAsia="Aptos Serif" w:hAnsiTheme="majorHAnsi" w:cs="Aptos Serif"/>
                <w:szCs w:val="22"/>
              </w:rPr>
              <w:t>1</w:t>
            </w:r>
          </w:p>
        </w:tc>
        <w:tc>
          <w:tcPr>
            <w:tcW w:w="714" w:type="pct"/>
          </w:tcPr>
          <w:p w14:paraId="5D948BED" w14:textId="77777777" w:rsidR="00501064" w:rsidRPr="00501064" w:rsidRDefault="00501064" w:rsidP="00501064">
            <w:pPr>
              <w:spacing w:line="276" w:lineRule="auto"/>
              <w:rPr>
                <w:rFonts w:asciiTheme="majorHAnsi" w:hAnsiTheme="majorHAnsi" w:cstheme="minorHAnsi"/>
                <w:color w:val="000000"/>
                <w:szCs w:val="22"/>
              </w:rPr>
            </w:pPr>
          </w:p>
        </w:tc>
        <w:tc>
          <w:tcPr>
            <w:tcW w:w="568" w:type="pct"/>
          </w:tcPr>
          <w:p w14:paraId="26C8F12B" w14:textId="11F06A2B" w:rsidR="00501064" w:rsidRPr="00501064" w:rsidRDefault="00501064" w:rsidP="00501064">
            <w:pPr>
              <w:spacing w:line="276" w:lineRule="auto"/>
              <w:rPr>
                <w:rFonts w:asciiTheme="majorHAnsi" w:hAnsiTheme="majorHAnsi"/>
                <w:color w:val="000000"/>
                <w:szCs w:val="22"/>
              </w:rPr>
            </w:pPr>
          </w:p>
        </w:tc>
      </w:tr>
      <w:tr w:rsidR="00501064" w:rsidRPr="00501064" w14:paraId="15509082" w14:textId="77777777" w:rsidTr="00006AE5">
        <w:trPr>
          <w:trHeight w:val="355"/>
        </w:trPr>
        <w:tc>
          <w:tcPr>
            <w:tcW w:w="173" w:type="pct"/>
            <w:vAlign w:val="center"/>
          </w:tcPr>
          <w:p w14:paraId="7CA00451" w14:textId="40672E34" w:rsidR="00501064" w:rsidRPr="00501064" w:rsidRDefault="00501064" w:rsidP="00501064">
            <w:pPr>
              <w:spacing w:line="276" w:lineRule="auto"/>
              <w:rPr>
                <w:rFonts w:asciiTheme="majorHAnsi" w:hAnsiTheme="majorHAnsi"/>
                <w:color w:val="000000" w:themeColor="text1"/>
                <w:szCs w:val="22"/>
              </w:rPr>
            </w:pPr>
            <w:r w:rsidRPr="00501064">
              <w:rPr>
                <w:rFonts w:asciiTheme="majorHAnsi" w:eastAsia="Aptos Serif" w:hAnsiTheme="majorHAnsi" w:cs="Aptos Serif"/>
                <w:szCs w:val="22"/>
              </w:rPr>
              <w:t>15</w:t>
            </w:r>
          </w:p>
        </w:tc>
        <w:tc>
          <w:tcPr>
            <w:tcW w:w="3002" w:type="pct"/>
            <w:vAlign w:val="center"/>
          </w:tcPr>
          <w:p w14:paraId="1A635086" w14:textId="0FEB8146" w:rsidR="00501064" w:rsidRPr="00501064" w:rsidRDefault="00501064" w:rsidP="00501064">
            <w:pPr>
              <w:rPr>
                <w:rFonts w:asciiTheme="majorHAnsi" w:eastAsia="Aptos Serif" w:hAnsiTheme="majorHAnsi" w:cs="Aptos Serif"/>
                <w:color w:val="000000" w:themeColor="text1"/>
                <w:szCs w:val="22"/>
              </w:rPr>
            </w:pPr>
            <w:r w:rsidRPr="00501064">
              <w:rPr>
                <w:rFonts w:asciiTheme="majorHAnsi" w:eastAsia="Aptos Serif" w:hAnsiTheme="majorHAnsi" w:cs="Aptos Serif"/>
                <w:szCs w:val="22"/>
              </w:rPr>
              <w:t>SIM Charges</w:t>
            </w:r>
          </w:p>
        </w:tc>
        <w:tc>
          <w:tcPr>
            <w:tcW w:w="260" w:type="pct"/>
            <w:vAlign w:val="center"/>
          </w:tcPr>
          <w:p w14:paraId="7A3D3D4A" w14:textId="0498C426" w:rsidR="00501064" w:rsidRPr="00501064" w:rsidRDefault="00501064" w:rsidP="00501064">
            <w:pPr>
              <w:spacing w:line="276" w:lineRule="auto"/>
              <w:rPr>
                <w:rFonts w:asciiTheme="majorHAnsi" w:eastAsia="Aptos Serif" w:hAnsiTheme="majorHAnsi" w:cs="Aptos Serif"/>
                <w:color w:val="000000" w:themeColor="text1"/>
                <w:szCs w:val="22"/>
              </w:rPr>
            </w:pPr>
            <w:r w:rsidRPr="00501064">
              <w:rPr>
                <w:rFonts w:asciiTheme="majorHAnsi" w:eastAsia="Aptos Serif" w:hAnsiTheme="majorHAnsi" w:cs="Aptos Serif"/>
                <w:szCs w:val="22"/>
              </w:rPr>
              <w:t>LS</w:t>
            </w:r>
          </w:p>
        </w:tc>
        <w:tc>
          <w:tcPr>
            <w:tcW w:w="283" w:type="pct"/>
            <w:vAlign w:val="center"/>
          </w:tcPr>
          <w:p w14:paraId="47923768" w14:textId="4EE5743F" w:rsidR="00501064" w:rsidRPr="00501064" w:rsidRDefault="00501064" w:rsidP="00501064">
            <w:pPr>
              <w:spacing w:line="276" w:lineRule="auto"/>
              <w:jc w:val="center"/>
              <w:rPr>
                <w:rFonts w:asciiTheme="majorHAnsi" w:eastAsia="Aptos Serif" w:hAnsiTheme="majorHAnsi" w:cs="Aptos Serif"/>
                <w:color w:val="000000" w:themeColor="text1"/>
                <w:szCs w:val="22"/>
              </w:rPr>
            </w:pPr>
            <w:r w:rsidRPr="00501064">
              <w:rPr>
                <w:rFonts w:asciiTheme="majorHAnsi" w:eastAsia="Aptos Serif" w:hAnsiTheme="majorHAnsi" w:cs="Aptos Serif"/>
                <w:szCs w:val="22"/>
              </w:rPr>
              <w:t>1</w:t>
            </w:r>
          </w:p>
        </w:tc>
        <w:tc>
          <w:tcPr>
            <w:tcW w:w="714" w:type="pct"/>
          </w:tcPr>
          <w:p w14:paraId="068871A0" w14:textId="77777777" w:rsidR="00501064" w:rsidRPr="00501064" w:rsidRDefault="00501064" w:rsidP="00501064">
            <w:pPr>
              <w:spacing w:line="276" w:lineRule="auto"/>
              <w:rPr>
                <w:rFonts w:asciiTheme="majorHAnsi" w:hAnsiTheme="majorHAnsi" w:cstheme="minorHAnsi"/>
                <w:color w:val="000000"/>
                <w:szCs w:val="22"/>
              </w:rPr>
            </w:pPr>
          </w:p>
        </w:tc>
        <w:tc>
          <w:tcPr>
            <w:tcW w:w="568" w:type="pct"/>
          </w:tcPr>
          <w:p w14:paraId="3B7BBEB9" w14:textId="77777777" w:rsidR="00501064" w:rsidRPr="00501064" w:rsidRDefault="00501064" w:rsidP="00501064">
            <w:pPr>
              <w:spacing w:line="276" w:lineRule="auto"/>
              <w:rPr>
                <w:rFonts w:asciiTheme="majorHAnsi" w:hAnsiTheme="majorHAnsi" w:cstheme="minorHAnsi"/>
                <w:color w:val="000000"/>
                <w:szCs w:val="22"/>
              </w:rPr>
            </w:pPr>
          </w:p>
        </w:tc>
      </w:tr>
      <w:tr w:rsidR="00501064" w:rsidRPr="00501064" w14:paraId="5FAE0B24" w14:textId="77777777" w:rsidTr="00006AE5">
        <w:trPr>
          <w:trHeight w:val="355"/>
        </w:trPr>
        <w:tc>
          <w:tcPr>
            <w:tcW w:w="173" w:type="pct"/>
            <w:vAlign w:val="center"/>
          </w:tcPr>
          <w:p w14:paraId="4E475A58" w14:textId="53A97851" w:rsidR="00501064" w:rsidRPr="00501064" w:rsidRDefault="00501064" w:rsidP="00501064">
            <w:pPr>
              <w:rPr>
                <w:rFonts w:asciiTheme="majorHAnsi" w:hAnsiTheme="majorHAnsi"/>
                <w:color w:val="000000" w:themeColor="text1"/>
                <w:szCs w:val="22"/>
              </w:rPr>
            </w:pPr>
            <w:r w:rsidRPr="00501064">
              <w:rPr>
                <w:rFonts w:asciiTheme="majorHAnsi" w:eastAsia="Aptos Serif" w:hAnsiTheme="majorHAnsi" w:cs="Aptos Serif"/>
                <w:szCs w:val="22"/>
              </w:rPr>
              <w:t>16</w:t>
            </w:r>
          </w:p>
        </w:tc>
        <w:tc>
          <w:tcPr>
            <w:tcW w:w="3002" w:type="pct"/>
            <w:vAlign w:val="center"/>
          </w:tcPr>
          <w:p w14:paraId="2261D43D" w14:textId="277996B1" w:rsidR="00501064" w:rsidRPr="00501064" w:rsidRDefault="00501064" w:rsidP="00501064">
            <w:pPr>
              <w:rPr>
                <w:rFonts w:asciiTheme="majorHAnsi" w:eastAsia="Aptos Serif" w:hAnsiTheme="majorHAnsi" w:cs="Aptos Serif"/>
                <w:color w:val="000000" w:themeColor="text1"/>
                <w:szCs w:val="22"/>
              </w:rPr>
            </w:pPr>
            <w:r w:rsidRPr="00501064">
              <w:rPr>
                <w:rFonts w:asciiTheme="majorHAnsi" w:eastAsia="Aptos Serif" w:hAnsiTheme="majorHAnsi" w:cs="Aptos Serif"/>
                <w:szCs w:val="22"/>
              </w:rPr>
              <w:t>Central Monitoring Control Software</w:t>
            </w:r>
          </w:p>
        </w:tc>
        <w:tc>
          <w:tcPr>
            <w:tcW w:w="260" w:type="pct"/>
            <w:vAlign w:val="center"/>
          </w:tcPr>
          <w:p w14:paraId="1E17DBB7" w14:textId="7E96C0EA" w:rsidR="00501064" w:rsidRPr="00501064" w:rsidRDefault="00501064" w:rsidP="00501064">
            <w:pPr>
              <w:rPr>
                <w:rFonts w:asciiTheme="majorHAnsi" w:eastAsia="Aptos Serif" w:hAnsiTheme="majorHAnsi" w:cs="Aptos Serif"/>
                <w:color w:val="000000" w:themeColor="text1"/>
                <w:szCs w:val="22"/>
              </w:rPr>
            </w:pPr>
            <w:r w:rsidRPr="00501064">
              <w:rPr>
                <w:rFonts w:asciiTheme="majorHAnsi" w:eastAsia="Aptos Serif" w:hAnsiTheme="majorHAnsi" w:cs="Aptos Serif"/>
                <w:szCs w:val="22"/>
              </w:rPr>
              <w:t>LS</w:t>
            </w:r>
          </w:p>
        </w:tc>
        <w:tc>
          <w:tcPr>
            <w:tcW w:w="283" w:type="pct"/>
            <w:vAlign w:val="center"/>
          </w:tcPr>
          <w:p w14:paraId="1454ADC3" w14:textId="7873CF2F" w:rsidR="00501064" w:rsidRPr="00501064" w:rsidRDefault="00501064" w:rsidP="00501064">
            <w:pPr>
              <w:jc w:val="center"/>
              <w:rPr>
                <w:rFonts w:asciiTheme="majorHAnsi" w:eastAsia="Aptos Serif" w:hAnsiTheme="majorHAnsi" w:cs="Aptos Serif"/>
                <w:color w:val="000000" w:themeColor="text1"/>
                <w:szCs w:val="22"/>
              </w:rPr>
            </w:pPr>
            <w:r w:rsidRPr="00501064">
              <w:rPr>
                <w:rFonts w:asciiTheme="majorHAnsi" w:eastAsia="Aptos Serif" w:hAnsiTheme="majorHAnsi" w:cs="Aptos Serif"/>
                <w:szCs w:val="22"/>
              </w:rPr>
              <w:t>1</w:t>
            </w:r>
          </w:p>
        </w:tc>
        <w:tc>
          <w:tcPr>
            <w:tcW w:w="714" w:type="pct"/>
          </w:tcPr>
          <w:p w14:paraId="0F9AC0C0" w14:textId="77777777" w:rsidR="00501064" w:rsidRPr="00501064" w:rsidRDefault="00501064" w:rsidP="00501064">
            <w:pPr>
              <w:rPr>
                <w:rFonts w:asciiTheme="majorHAnsi" w:hAnsiTheme="majorHAnsi" w:cstheme="minorHAnsi"/>
                <w:color w:val="000000"/>
                <w:szCs w:val="22"/>
              </w:rPr>
            </w:pPr>
          </w:p>
        </w:tc>
        <w:tc>
          <w:tcPr>
            <w:tcW w:w="568" w:type="pct"/>
          </w:tcPr>
          <w:p w14:paraId="3EE12DFD" w14:textId="77777777" w:rsidR="00501064" w:rsidRPr="00501064" w:rsidRDefault="00501064" w:rsidP="00501064">
            <w:pPr>
              <w:rPr>
                <w:rFonts w:asciiTheme="majorHAnsi" w:hAnsiTheme="majorHAnsi" w:cstheme="minorHAnsi"/>
                <w:color w:val="000000"/>
                <w:szCs w:val="22"/>
              </w:rPr>
            </w:pPr>
          </w:p>
        </w:tc>
      </w:tr>
      <w:tr w:rsidR="00B04AE5" w:rsidRPr="00501064" w14:paraId="2744A83C" w14:textId="77777777" w:rsidTr="00B04AE5">
        <w:trPr>
          <w:trHeight w:val="300"/>
        </w:trPr>
        <w:tc>
          <w:tcPr>
            <w:tcW w:w="173" w:type="pct"/>
          </w:tcPr>
          <w:p w14:paraId="645BC10C" w14:textId="7075A9D9" w:rsidR="00B04AE5" w:rsidRPr="00501064" w:rsidRDefault="00B04AE5" w:rsidP="733EEE17">
            <w:pPr>
              <w:spacing w:line="276" w:lineRule="auto"/>
              <w:rPr>
                <w:rFonts w:asciiTheme="majorHAnsi" w:hAnsiTheme="majorHAnsi"/>
                <w:color w:val="000000"/>
                <w:szCs w:val="22"/>
              </w:rPr>
            </w:pPr>
          </w:p>
        </w:tc>
        <w:tc>
          <w:tcPr>
            <w:tcW w:w="3002" w:type="pct"/>
            <w:vAlign w:val="center"/>
          </w:tcPr>
          <w:p w14:paraId="2F09D33C" w14:textId="13F8FA91" w:rsidR="00B04AE5" w:rsidRPr="00501064" w:rsidRDefault="00B04AE5" w:rsidP="733EEE17">
            <w:pPr>
              <w:spacing w:line="276" w:lineRule="auto"/>
              <w:rPr>
                <w:rFonts w:asciiTheme="majorHAnsi" w:hAnsiTheme="majorHAnsi"/>
                <w:b/>
                <w:bCs/>
                <w:color w:val="000000"/>
                <w:szCs w:val="22"/>
                <w:lang w:val="en-GB"/>
              </w:rPr>
            </w:pPr>
            <w:r w:rsidRPr="00501064">
              <w:rPr>
                <w:rFonts w:asciiTheme="majorHAnsi" w:hAnsiTheme="majorHAnsi"/>
                <w:b/>
                <w:bCs/>
                <w:color w:val="000000" w:themeColor="text1"/>
                <w:szCs w:val="22"/>
                <w:lang w:val="en-GB"/>
              </w:rPr>
              <w:t>Sub Total (B)</w:t>
            </w:r>
          </w:p>
        </w:tc>
        <w:tc>
          <w:tcPr>
            <w:tcW w:w="260" w:type="pct"/>
            <w:vAlign w:val="center"/>
          </w:tcPr>
          <w:p w14:paraId="4A84FB85" w14:textId="053F79A5" w:rsidR="00B04AE5" w:rsidRPr="00501064" w:rsidRDefault="00B04AE5" w:rsidP="733EEE17">
            <w:pPr>
              <w:spacing w:line="276" w:lineRule="auto"/>
              <w:rPr>
                <w:rFonts w:asciiTheme="majorHAnsi" w:hAnsiTheme="majorHAnsi"/>
                <w:b/>
                <w:bCs/>
                <w:color w:val="000000"/>
                <w:szCs w:val="22"/>
                <w:lang w:val="en-GB"/>
              </w:rPr>
            </w:pPr>
          </w:p>
        </w:tc>
        <w:tc>
          <w:tcPr>
            <w:tcW w:w="283" w:type="pct"/>
            <w:vAlign w:val="center"/>
          </w:tcPr>
          <w:p w14:paraId="6AB1EEFC" w14:textId="06DAB289" w:rsidR="00B04AE5" w:rsidRPr="00501064" w:rsidRDefault="00B04AE5" w:rsidP="733EEE17">
            <w:pPr>
              <w:spacing w:line="276" w:lineRule="auto"/>
              <w:rPr>
                <w:rFonts w:asciiTheme="majorHAnsi" w:hAnsiTheme="majorHAnsi"/>
                <w:b/>
                <w:bCs/>
                <w:color w:val="000000"/>
                <w:szCs w:val="22"/>
              </w:rPr>
            </w:pPr>
          </w:p>
        </w:tc>
        <w:tc>
          <w:tcPr>
            <w:tcW w:w="714" w:type="pct"/>
          </w:tcPr>
          <w:p w14:paraId="23382948" w14:textId="77777777" w:rsidR="00B04AE5" w:rsidRPr="00501064" w:rsidRDefault="00B04AE5" w:rsidP="733EEE17">
            <w:pPr>
              <w:spacing w:line="276" w:lineRule="auto"/>
              <w:rPr>
                <w:rFonts w:asciiTheme="majorHAnsi" w:hAnsiTheme="majorHAnsi"/>
                <w:b/>
                <w:bCs/>
                <w:color w:val="000000"/>
                <w:szCs w:val="22"/>
              </w:rPr>
            </w:pPr>
          </w:p>
        </w:tc>
        <w:tc>
          <w:tcPr>
            <w:tcW w:w="568" w:type="pct"/>
          </w:tcPr>
          <w:p w14:paraId="3C947B22" w14:textId="6EFD78C0" w:rsidR="00B04AE5" w:rsidRPr="00501064" w:rsidRDefault="00B04AE5" w:rsidP="733EEE17">
            <w:pPr>
              <w:spacing w:line="276" w:lineRule="auto"/>
              <w:rPr>
                <w:rFonts w:asciiTheme="majorHAnsi" w:hAnsiTheme="majorHAnsi"/>
                <w:color w:val="000000"/>
                <w:szCs w:val="22"/>
              </w:rPr>
            </w:pPr>
          </w:p>
        </w:tc>
      </w:tr>
      <w:tr w:rsidR="00B04AE5" w:rsidRPr="00501064" w14:paraId="5EAA9B0B" w14:textId="77777777" w:rsidTr="00B04AE5">
        <w:trPr>
          <w:trHeight w:val="355"/>
        </w:trPr>
        <w:tc>
          <w:tcPr>
            <w:tcW w:w="173" w:type="pct"/>
          </w:tcPr>
          <w:p w14:paraId="3DBD9983" w14:textId="626005F0" w:rsidR="00B04AE5" w:rsidRPr="00501064" w:rsidRDefault="00B04AE5" w:rsidP="733EEE17">
            <w:pPr>
              <w:spacing w:line="276" w:lineRule="auto"/>
              <w:rPr>
                <w:rFonts w:asciiTheme="majorHAnsi" w:hAnsiTheme="majorHAnsi"/>
                <w:b/>
                <w:bCs/>
                <w:color w:val="000000"/>
                <w:szCs w:val="22"/>
              </w:rPr>
            </w:pPr>
            <w:r w:rsidRPr="00501064">
              <w:rPr>
                <w:rFonts w:asciiTheme="majorHAnsi" w:hAnsiTheme="majorHAnsi"/>
                <w:b/>
                <w:bCs/>
                <w:color w:val="000000" w:themeColor="text1"/>
                <w:szCs w:val="22"/>
              </w:rPr>
              <w:t>C</w:t>
            </w:r>
          </w:p>
        </w:tc>
        <w:tc>
          <w:tcPr>
            <w:tcW w:w="3002" w:type="pct"/>
            <w:vAlign w:val="center"/>
          </w:tcPr>
          <w:p w14:paraId="2DB70E55" w14:textId="5CF95BE4" w:rsidR="00B04AE5" w:rsidRPr="00501064" w:rsidRDefault="00B04AE5" w:rsidP="733EEE17">
            <w:pPr>
              <w:spacing w:line="276" w:lineRule="auto"/>
              <w:rPr>
                <w:rFonts w:asciiTheme="majorHAnsi" w:hAnsiTheme="majorHAnsi"/>
                <w:b/>
                <w:bCs/>
                <w:color w:val="000000"/>
                <w:szCs w:val="22"/>
                <w:lang w:val="en-GB"/>
              </w:rPr>
            </w:pPr>
            <w:r w:rsidRPr="00501064">
              <w:rPr>
                <w:rFonts w:asciiTheme="majorHAnsi" w:hAnsiTheme="majorHAnsi"/>
                <w:b/>
                <w:bCs/>
                <w:color w:val="000000" w:themeColor="text1"/>
                <w:szCs w:val="22"/>
                <w:lang w:val="en-GB"/>
              </w:rPr>
              <w:t>Logistic Arrangement</w:t>
            </w:r>
          </w:p>
        </w:tc>
        <w:tc>
          <w:tcPr>
            <w:tcW w:w="260" w:type="pct"/>
            <w:vAlign w:val="center"/>
          </w:tcPr>
          <w:p w14:paraId="3A10144E" w14:textId="138AAC15" w:rsidR="00B04AE5" w:rsidRPr="00501064" w:rsidRDefault="00B04AE5" w:rsidP="733EEE17">
            <w:pPr>
              <w:spacing w:line="276" w:lineRule="auto"/>
              <w:rPr>
                <w:rFonts w:asciiTheme="majorHAnsi" w:hAnsiTheme="majorHAnsi"/>
                <w:color w:val="000000"/>
                <w:szCs w:val="22"/>
                <w:lang w:val="en-GB"/>
              </w:rPr>
            </w:pPr>
          </w:p>
        </w:tc>
        <w:tc>
          <w:tcPr>
            <w:tcW w:w="283" w:type="pct"/>
            <w:vAlign w:val="center"/>
          </w:tcPr>
          <w:p w14:paraId="15E7B813" w14:textId="32579889" w:rsidR="00B04AE5" w:rsidRPr="00501064" w:rsidRDefault="00B04AE5" w:rsidP="733EEE17">
            <w:pPr>
              <w:spacing w:line="276" w:lineRule="auto"/>
              <w:rPr>
                <w:rFonts w:asciiTheme="majorHAnsi" w:hAnsiTheme="majorHAnsi"/>
                <w:color w:val="000000"/>
                <w:szCs w:val="22"/>
                <w:lang w:val="en-GB"/>
              </w:rPr>
            </w:pPr>
          </w:p>
        </w:tc>
        <w:tc>
          <w:tcPr>
            <w:tcW w:w="714" w:type="pct"/>
          </w:tcPr>
          <w:p w14:paraId="1AEDFED1" w14:textId="77777777" w:rsidR="00B04AE5" w:rsidRPr="00501064" w:rsidRDefault="00B04AE5" w:rsidP="00E91D0C">
            <w:pPr>
              <w:spacing w:line="276" w:lineRule="auto"/>
              <w:rPr>
                <w:rFonts w:asciiTheme="majorHAnsi" w:hAnsiTheme="majorHAnsi" w:cstheme="minorHAnsi"/>
                <w:color w:val="000000"/>
                <w:szCs w:val="22"/>
              </w:rPr>
            </w:pPr>
          </w:p>
        </w:tc>
        <w:tc>
          <w:tcPr>
            <w:tcW w:w="568" w:type="pct"/>
          </w:tcPr>
          <w:p w14:paraId="37554E53" w14:textId="77777777" w:rsidR="00B04AE5" w:rsidRPr="00501064" w:rsidRDefault="00B04AE5" w:rsidP="00E91D0C">
            <w:pPr>
              <w:spacing w:line="276" w:lineRule="auto"/>
              <w:rPr>
                <w:rFonts w:asciiTheme="majorHAnsi" w:hAnsiTheme="majorHAnsi" w:cstheme="minorHAnsi"/>
                <w:color w:val="000000"/>
                <w:szCs w:val="22"/>
              </w:rPr>
            </w:pPr>
          </w:p>
        </w:tc>
      </w:tr>
      <w:tr w:rsidR="00B04AE5" w:rsidRPr="00501064" w14:paraId="2C158932" w14:textId="77777777" w:rsidTr="00B04AE5">
        <w:trPr>
          <w:trHeight w:val="580"/>
        </w:trPr>
        <w:tc>
          <w:tcPr>
            <w:tcW w:w="173" w:type="pct"/>
          </w:tcPr>
          <w:p w14:paraId="3399A2C5" w14:textId="77777777" w:rsidR="00B04AE5" w:rsidRPr="00501064" w:rsidRDefault="00B04AE5" w:rsidP="00E91D0C">
            <w:pPr>
              <w:spacing w:line="276" w:lineRule="auto"/>
              <w:rPr>
                <w:rFonts w:asciiTheme="majorHAnsi" w:hAnsiTheme="majorHAnsi" w:cstheme="minorHAnsi"/>
                <w:color w:val="000000"/>
                <w:szCs w:val="22"/>
              </w:rPr>
            </w:pPr>
            <w:r w:rsidRPr="00501064">
              <w:rPr>
                <w:rFonts w:asciiTheme="majorHAnsi" w:hAnsiTheme="majorHAnsi" w:cstheme="minorHAnsi"/>
                <w:color w:val="000000"/>
                <w:szCs w:val="22"/>
              </w:rPr>
              <w:t>1</w:t>
            </w:r>
          </w:p>
        </w:tc>
        <w:tc>
          <w:tcPr>
            <w:tcW w:w="3002" w:type="pct"/>
          </w:tcPr>
          <w:p w14:paraId="2806204E" w14:textId="75542CC2" w:rsidR="00B04AE5" w:rsidRPr="00501064" w:rsidRDefault="00B04AE5" w:rsidP="34282673">
            <w:pPr>
              <w:spacing w:line="276" w:lineRule="auto"/>
              <w:rPr>
                <w:rFonts w:asciiTheme="majorHAnsi" w:hAnsiTheme="majorHAnsi"/>
                <w:color w:val="000000"/>
                <w:szCs w:val="22"/>
              </w:rPr>
            </w:pPr>
            <w:r w:rsidRPr="00501064">
              <w:rPr>
                <w:rFonts w:asciiTheme="majorHAnsi" w:hAnsiTheme="majorHAnsi"/>
                <w:color w:val="000000" w:themeColor="text1"/>
                <w:szCs w:val="22"/>
                <w:lang w:val="en-GB"/>
              </w:rPr>
              <w:t>Transportation cost</w:t>
            </w:r>
            <w:r w:rsidRPr="00501064">
              <w:rPr>
                <w:rFonts w:asciiTheme="majorHAnsi" w:hAnsiTheme="majorHAnsi"/>
                <w:color w:val="000000" w:themeColor="text1"/>
                <w:szCs w:val="22"/>
              </w:rPr>
              <w:t xml:space="preserve"> </w:t>
            </w:r>
            <w:proofErr w:type="spellStart"/>
            <w:r w:rsidRPr="00501064">
              <w:rPr>
                <w:rFonts w:asciiTheme="majorHAnsi" w:hAnsiTheme="majorHAnsi"/>
                <w:color w:val="000000" w:themeColor="text1"/>
                <w:szCs w:val="22"/>
              </w:rPr>
              <w:t>upto</w:t>
            </w:r>
            <w:proofErr w:type="spellEnd"/>
            <w:r w:rsidRPr="00501064">
              <w:rPr>
                <w:rFonts w:asciiTheme="majorHAnsi" w:hAnsiTheme="majorHAnsi"/>
                <w:color w:val="000000" w:themeColor="text1"/>
                <w:szCs w:val="22"/>
              </w:rPr>
              <w:t xml:space="preserve"> the </w:t>
            </w:r>
            <w:proofErr w:type="spellStart"/>
            <w:r w:rsidRPr="00501064">
              <w:rPr>
                <w:rFonts w:asciiTheme="majorHAnsi" w:hAnsiTheme="majorHAnsi"/>
                <w:color w:val="000000" w:themeColor="text1"/>
                <w:szCs w:val="22"/>
              </w:rPr>
              <w:t>Pokharipata</w:t>
            </w:r>
            <w:proofErr w:type="spellEnd"/>
            <w:r w:rsidRPr="00501064">
              <w:rPr>
                <w:rFonts w:asciiTheme="majorHAnsi" w:hAnsiTheme="majorHAnsi"/>
                <w:color w:val="000000" w:themeColor="text1"/>
                <w:szCs w:val="22"/>
              </w:rPr>
              <w:t xml:space="preserve"> and </w:t>
            </w:r>
            <w:proofErr w:type="spellStart"/>
            <w:r w:rsidRPr="00501064">
              <w:rPr>
                <w:rFonts w:asciiTheme="majorHAnsi" w:hAnsiTheme="majorHAnsi"/>
                <w:color w:val="000000" w:themeColor="text1"/>
                <w:szCs w:val="22"/>
              </w:rPr>
              <w:t>Timure</w:t>
            </w:r>
            <w:proofErr w:type="spellEnd"/>
            <w:r w:rsidRPr="00501064">
              <w:rPr>
                <w:rFonts w:asciiTheme="majorHAnsi" w:hAnsiTheme="majorHAnsi"/>
                <w:color w:val="000000" w:themeColor="text1"/>
                <w:szCs w:val="22"/>
              </w:rPr>
              <w:t xml:space="preserve"> from the suppliers along with the cost for two visits in three years </w:t>
            </w:r>
            <w:proofErr w:type="spellStart"/>
            <w:r w:rsidRPr="00501064">
              <w:rPr>
                <w:rFonts w:asciiTheme="majorHAnsi" w:hAnsiTheme="majorHAnsi"/>
                <w:color w:val="000000" w:themeColor="text1"/>
                <w:szCs w:val="22"/>
              </w:rPr>
              <w:t>inaccordance</w:t>
            </w:r>
            <w:proofErr w:type="spellEnd"/>
            <w:r w:rsidRPr="00501064">
              <w:rPr>
                <w:rFonts w:asciiTheme="majorHAnsi" w:hAnsiTheme="majorHAnsi"/>
                <w:color w:val="000000" w:themeColor="text1"/>
                <w:szCs w:val="22"/>
              </w:rPr>
              <w:t xml:space="preserve"> with after sales agreement</w:t>
            </w:r>
          </w:p>
        </w:tc>
        <w:tc>
          <w:tcPr>
            <w:tcW w:w="260" w:type="pct"/>
          </w:tcPr>
          <w:p w14:paraId="0E1227C8" w14:textId="12759667" w:rsidR="00B04AE5" w:rsidRPr="00501064" w:rsidRDefault="00B04AE5" w:rsidP="00E91D0C">
            <w:pPr>
              <w:spacing w:line="276" w:lineRule="auto"/>
              <w:rPr>
                <w:rFonts w:asciiTheme="majorHAnsi" w:hAnsiTheme="majorHAnsi" w:cstheme="minorHAnsi"/>
                <w:color w:val="000000"/>
                <w:szCs w:val="22"/>
              </w:rPr>
            </w:pPr>
            <w:r w:rsidRPr="00501064">
              <w:rPr>
                <w:rFonts w:asciiTheme="majorHAnsi" w:hAnsiTheme="majorHAnsi" w:cstheme="minorHAnsi"/>
                <w:color w:val="000000"/>
                <w:szCs w:val="22"/>
              </w:rPr>
              <w:t>LS</w:t>
            </w:r>
          </w:p>
        </w:tc>
        <w:tc>
          <w:tcPr>
            <w:tcW w:w="283" w:type="pct"/>
          </w:tcPr>
          <w:p w14:paraId="698CD628" w14:textId="1493DCB6" w:rsidR="00B04AE5" w:rsidRPr="00501064" w:rsidRDefault="00B04AE5" w:rsidP="00501064">
            <w:pPr>
              <w:spacing w:line="276" w:lineRule="auto"/>
              <w:jc w:val="center"/>
              <w:rPr>
                <w:rFonts w:asciiTheme="majorHAnsi" w:hAnsiTheme="majorHAnsi" w:cstheme="minorHAnsi"/>
                <w:color w:val="000000"/>
                <w:szCs w:val="22"/>
              </w:rPr>
            </w:pPr>
            <w:r w:rsidRPr="00501064">
              <w:rPr>
                <w:rFonts w:asciiTheme="majorHAnsi" w:hAnsiTheme="majorHAnsi" w:cstheme="minorHAnsi"/>
                <w:color w:val="000000"/>
                <w:szCs w:val="22"/>
              </w:rPr>
              <w:t>1</w:t>
            </w:r>
          </w:p>
        </w:tc>
        <w:tc>
          <w:tcPr>
            <w:tcW w:w="714" w:type="pct"/>
          </w:tcPr>
          <w:p w14:paraId="30A6B1B3" w14:textId="77777777" w:rsidR="00B04AE5" w:rsidRPr="00501064" w:rsidRDefault="00B04AE5" w:rsidP="00E91D0C">
            <w:pPr>
              <w:spacing w:line="276" w:lineRule="auto"/>
              <w:rPr>
                <w:rFonts w:asciiTheme="majorHAnsi" w:hAnsiTheme="majorHAnsi" w:cstheme="minorHAnsi"/>
                <w:b/>
                <w:bCs/>
                <w:color w:val="000000"/>
                <w:szCs w:val="22"/>
              </w:rPr>
            </w:pPr>
          </w:p>
        </w:tc>
        <w:tc>
          <w:tcPr>
            <w:tcW w:w="568" w:type="pct"/>
          </w:tcPr>
          <w:p w14:paraId="05FBE890" w14:textId="77777777" w:rsidR="00B04AE5" w:rsidRPr="00501064" w:rsidRDefault="00B04AE5" w:rsidP="00E91D0C">
            <w:pPr>
              <w:spacing w:line="276" w:lineRule="auto"/>
              <w:rPr>
                <w:rFonts w:asciiTheme="majorHAnsi" w:hAnsiTheme="majorHAnsi" w:cstheme="minorHAnsi"/>
                <w:b/>
                <w:bCs/>
                <w:color w:val="000000"/>
                <w:szCs w:val="22"/>
              </w:rPr>
            </w:pPr>
          </w:p>
        </w:tc>
      </w:tr>
      <w:tr w:rsidR="00B04AE5" w:rsidRPr="00501064" w14:paraId="724C8E89" w14:textId="77777777" w:rsidTr="00B04AE5">
        <w:trPr>
          <w:trHeight w:val="355"/>
        </w:trPr>
        <w:tc>
          <w:tcPr>
            <w:tcW w:w="173" w:type="pct"/>
          </w:tcPr>
          <w:p w14:paraId="280F801B" w14:textId="7111D9A5" w:rsidR="00B04AE5" w:rsidRPr="00501064" w:rsidRDefault="00B04AE5" w:rsidP="733EEE17">
            <w:pPr>
              <w:spacing w:line="276" w:lineRule="auto"/>
              <w:rPr>
                <w:rFonts w:asciiTheme="majorHAnsi" w:hAnsiTheme="majorHAnsi"/>
                <w:b/>
                <w:bCs/>
                <w:color w:val="000000" w:themeColor="text1"/>
                <w:szCs w:val="22"/>
              </w:rPr>
            </w:pPr>
          </w:p>
        </w:tc>
        <w:tc>
          <w:tcPr>
            <w:tcW w:w="3002" w:type="pct"/>
          </w:tcPr>
          <w:p w14:paraId="7E4D5897" w14:textId="57540D58" w:rsidR="00B04AE5" w:rsidRPr="00501064" w:rsidRDefault="00B04AE5" w:rsidP="733EEE17">
            <w:pPr>
              <w:spacing w:line="276" w:lineRule="auto"/>
              <w:rPr>
                <w:rFonts w:asciiTheme="majorHAnsi" w:hAnsiTheme="majorHAnsi"/>
                <w:szCs w:val="22"/>
              </w:rPr>
            </w:pPr>
            <w:r w:rsidRPr="00501064">
              <w:rPr>
                <w:rFonts w:asciiTheme="majorHAnsi" w:hAnsiTheme="majorHAnsi"/>
                <w:b/>
                <w:bCs/>
                <w:color w:val="000000" w:themeColor="text1"/>
                <w:szCs w:val="22"/>
              </w:rPr>
              <w:t xml:space="preserve">Sub Total (C) </w:t>
            </w:r>
          </w:p>
        </w:tc>
        <w:tc>
          <w:tcPr>
            <w:tcW w:w="260" w:type="pct"/>
          </w:tcPr>
          <w:p w14:paraId="191E6F00" w14:textId="6B1BBEB0" w:rsidR="00B04AE5" w:rsidRPr="00501064" w:rsidRDefault="00B04AE5" w:rsidP="733EEE17">
            <w:pPr>
              <w:rPr>
                <w:rFonts w:asciiTheme="majorHAnsi" w:hAnsiTheme="majorHAnsi"/>
                <w:b/>
                <w:bCs/>
                <w:color w:val="000000" w:themeColor="text1"/>
                <w:szCs w:val="22"/>
              </w:rPr>
            </w:pPr>
          </w:p>
        </w:tc>
        <w:tc>
          <w:tcPr>
            <w:tcW w:w="283" w:type="pct"/>
          </w:tcPr>
          <w:p w14:paraId="7EA865A0" w14:textId="6335DE16" w:rsidR="00B04AE5" w:rsidRPr="00501064" w:rsidRDefault="00B04AE5" w:rsidP="733EEE17">
            <w:pPr>
              <w:rPr>
                <w:rFonts w:asciiTheme="majorHAnsi" w:hAnsiTheme="majorHAnsi"/>
                <w:b/>
                <w:bCs/>
                <w:color w:val="000000" w:themeColor="text1"/>
                <w:szCs w:val="22"/>
              </w:rPr>
            </w:pPr>
          </w:p>
        </w:tc>
        <w:tc>
          <w:tcPr>
            <w:tcW w:w="714" w:type="pct"/>
          </w:tcPr>
          <w:p w14:paraId="6CAFBC9D" w14:textId="1064B1CA" w:rsidR="00B04AE5" w:rsidRPr="00501064" w:rsidRDefault="00B04AE5" w:rsidP="733EEE17">
            <w:pPr>
              <w:spacing w:line="276" w:lineRule="auto"/>
              <w:rPr>
                <w:rFonts w:asciiTheme="majorHAnsi" w:hAnsiTheme="majorHAnsi"/>
                <w:color w:val="000000" w:themeColor="text1"/>
                <w:szCs w:val="22"/>
              </w:rPr>
            </w:pPr>
          </w:p>
        </w:tc>
        <w:tc>
          <w:tcPr>
            <w:tcW w:w="568" w:type="pct"/>
          </w:tcPr>
          <w:p w14:paraId="493932A7" w14:textId="2FEF95D6" w:rsidR="00B04AE5" w:rsidRPr="00501064" w:rsidRDefault="00B04AE5" w:rsidP="733EEE17">
            <w:pPr>
              <w:spacing w:line="276" w:lineRule="auto"/>
              <w:rPr>
                <w:rFonts w:asciiTheme="majorHAnsi" w:hAnsiTheme="majorHAnsi"/>
                <w:color w:val="000000" w:themeColor="text1"/>
                <w:szCs w:val="22"/>
              </w:rPr>
            </w:pPr>
          </w:p>
        </w:tc>
      </w:tr>
      <w:tr w:rsidR="00B04AE5" w:rsidRPr="00501064" w14:paraId="5A8817D5" w14:textId="77777777" w:rsidTr="00B04AE5">
        <w:trPr>
          <w:trHeight w:val="355"/>
        </w:trPr>
        <w:tc>
          <w:tcPr>
            <w:tcW w:w="173" w:type="pct"/>
          </w:tcPr>
          <w:p w14:paraId="39032C68" w14:textId="62120CA6" w:rsidR="00B04AE5" w:rsidRPr="00501064" w:rsidRDefault="00B04AE5" w:rsidP="733EEE17">
            <w:pPr>
              <w:spacing w:line="276" w:lineRule="auto"/>
              <w:rPr>
                <w:rFonts w:asciiTheme="majorHAnsi" w:hAnsiTheme="majorHAnsi"/>
                <w:b/>
                <w:bCs/>
                <w:color w:val="000000" w:themeColor="text1"/>
                <w:szCs w:val="22"/>
              </w:rPr>
            </w:pPr>
          </w:p>
        </w:tc>
        <w:tc>
          <w:tcPr>
            <w:tcW w:w="3002" w:type="pct"/>
          </w:tcPr>
          <w:p w14:paraId="65F24A3B" w14:textId="1E167CAA" w:rsidR="00B04AE5" w:rsidRPr="00501064" w:rsidRDefault="00B04AE5" w:rsidP="733EEE17">
            <w:pPr>
              <w:spacing w:line="276" w:lineRule="auto"/>
              <w:rPr>
                <w:rFonts w:asciiTheme="majorHAnsi" w:hAnsiTheme="majorHAnsi"/>
                <w:szCs w:val="22"/>
              </w:rPr>
            </w:pPr>
            <w:r w:rsidRPr="00501064">
              <w:rPr>
                <w:rFonts w:asciiTheme="majorHAnsi" w:hAnsiTheme="majorHAnsi"/>
                <w:b/>
                <w:bCs/>
                <w:color w:val="000000" w:themeColor="text1"/>
                <w:szCs w:val="22"/>
              </w:rPr>
              <w:t>Grand Total (A+B+C)</w:t>
            </w:r>
          </w:p>
        </w:tc>
        <w:tc>
          <w:tcPr>
            <w:tcW w:w="260" w:type="pct"/>
          </w:tcPr>
          <w:p w14:paraId="024F7B38" w14:textId="472BFB51" w:rsidR="00B04AE5" w:rsidRPr="00501064" w:rsidRDefault="00B04AE5" w:rsidP="733EEE17">
            <w:pPr>
              <w:rPr>
                <w:rFonts w:asciiTheme="majorHAnsi" w:hAnsiTheme="majorHAnsi"/>
                <w:b/>
                <w:bCs/>
                <w:color w:val="000000" w:themeColor="text1"/>
                <w:szCs w:val="22"/>
              </w:rPr>
            </w:pPr>
          </w:p>
        </w:tc>
        <w:tc>
          <w:tcPr>
            <w:tcW w:w="283" w:type="pct"/>
          </w:tcPr>
          <w:p w14:paraId="19517A6E" w14:textId="043CE4E6" w:rsidR="00B04AE5" w:rsidRPr="00501064" w:rsidRDefault="00B04AE5" w:rsidP="733EEE17">
            <w:pPr>
              <w:rPr>
                <w:rFonts w:asciiTheme="majorHAnsi" w:hAnsiTheme="majorHAnsi"/>
                <w:b/>
                <w:bCs/>
                <w:color w:val="000000" w:themeColor="text1"/>
                <w:szCs w:val="22"/>
              </w:rPr>
            </w:pPr>
          </w:p>
        </w:tc>
        <w:tc>
          <w:tcPr>
            <w:tcW w:w="714" w:type="pct"/>
          </w:tcPr>
          <w:p w14:paraId="211CF4D0" w14:textId="51CB1BEE" w:rsidR="00B04AE5" w:rsidRPr="00501064" w:rsidRDefault="00B04AE5" w:rsidP="733EEE17">
            <w:pPr>
              <w:spacing w:line="276" w:lineRule="auto"/>
              <w:rPr>
                <w:rFonts w:asciiTheme="majorHAnsi" w:hAnsiTheme="majorHAnsi"/>
                <w:color w:val="000000" w:themeColor="text1"/>
                <w:szCs w:val="22"/>
              </w:rPr>
            </w:pPr>
          </w:p>
        </w:tc>
        <w:tc>
          <w:tcPr>
            <w:tcW w:w="568" w:type="pct"/>
          </w:tcPr>
          <w:p w14:paraId="302C9C4F" w14:textId="743EE96E" w:rsidR="00B04AE5" w:rsidRPr="00501064" w:rsidRDefault="00B04AE5" w:rsidP="733EEE17">
            <w:pPr>
              <w:spacing w:line="276" w:lineRule="auto"/>
              <w:rPr>
                <w:rFonts w:asciiTheme="majorHAnsi" w:hAnsiTheme="majorHAnsi"/>
                <w:color w:val="000000" w:themeColor="text1"/>
                <w:szCs w:val="22"/>
              </w:rPr>
            </w:pPr>
          </w:p>
        </w:tc>
      </w:tr>
      <w:tr w:rsidR="00B04AE5" w:rsidRPr="00501064" w14:paraId="36851B96" w14:textId="77777777" w:rsidTr="00B04AE5">
        <w:trPr>
          <w:trHeight w:val="355"/>
        </w:trPr>
        <w:tc>
          <w:tcPr>
            <w:tcW w:w="173" w:type="pct"/>
          </w:tcPr>
          <w:p w14:paraId="71605232" w14:textId="77777777" w:rsidR="00B04AE5" w:rsidRPr="00501064" w:rsidRDefault="00B04AE5">
            <w:pPr>
              <w:rPr>
                <w:rFonts w:asciiTheme="majorHAnsi" w:hAnsiTheme="majorHAnsi"/>
                <w:szCs w:val="22"/>
              </w:rPr>
            </w:pPr>
          </w:p>
        </w:tc>
        <w:tc>
          <w:tcPr>
            <w:tcW w:w="3002" w:type="pct"/>
          </w:tcPr>
          <w:p w14:paraId="009B51A8" w14:textId="6930D30D" w:rsidR="00B04AE5" w:rsidRPr="00501064" w:rsidRDefault="00B04AE5" w:rsidP="733EEE17">
            <w:pPr>
              <w:spacing w:line="276" w:lineRule="auto"/>
              <w:rPr>
                <w:rFonts w:asciiTheme="majorHAnsi" w:hAnsiTheme="majorHAnsi"/>
                <w:color w:val="000000" w:themeColor="text1"/>
                <w:szCs w:val="22"/>
              </w:rPr>
            </w:pPr>
            <w:r w:rsidRPr="00501064">
              <w:rPr>
                <w:rFonts w:asciiTheme="majorHAnsi" w:hAnsiTheme="majorHAnsi"/>
                <w:b/>
                <w:bCs/>
                <w:color w:val="000000" w:themeColor="text1"/>
                <w:szCs w:val="22"/>
              </w:rPr>
              <w:t xml:space="preserve">VAT Exempt Amount </w:t>
            </w:r>
          </w:p>
        </w:tc>
        <w:tc>
          <w:tcPr>
            <w:tcW w:w="260" w:type="pct"/>
          </w:tcPr>
          <w:p w14:paraId="0B3B0792" w14:textId="38B34C64" w:rsidR="00B04AE5" w:rsidRPr="00501064" w:rsidRDefault="00B04AE5" w:rsidP="733EEE17">
            <w:pPr>
              <w:rPr>
                <w:rFonts w:asciiTheme="majorHAnsi" w:hAnsiTheme="majorHAnsi"/>
                <w:b/>
                <w:bCs/>
                <w:color w:val="000000" w:themeColor="text1"/>
                <w:szCs w:val="22"/>
              </w:rPr>
            </w:pPr>
          </w:p>
        </w:tc>
        <w:tc>
          <w:tcPr>
            <w:tcW w:w="283" w:type="pct"/>
          </w:tcPr>
          <w:p w14:paraId="2F90A758" w14:textId="226B769B" w:rsidR="00B04AE5" w:rsidRPr="00501064" w:rsidRDefault="00B04AE5" w:rsidP="733EEE17">
            <w:pPr>
              <w:rPr>
                <w:rFonts w:asciiTheme="majorHAnsi" w:hAnsiTheme="majorHAnsi"/>
                <w:b/>
                <w:bCs/>
                <w:color w:val="000000" w:themeColor="text1"/>
                <w:szCs w:val="22"/>
              </w:rPr>
            </w:pPr>
          </w:p>
        </w:tc>
        <w:tc>
          <w:tcPr>
            <w:tcW w:w="714" w:type="pct"/>
          </w:tcPr>
          <w:p w14:paraId="69C634BA" w14:textId="77777777" w:rsidR="00B04AE5" w:rsidRPr="00501064" w:rsidRDefault="00B04AE5" w:rsidP="00E91D0C">
            <w:pPr>
              <w:spacing w:line="276" w:lineRule="auto"/>
              <w:rPr>
                <w:rFonts w:asciiTheme="majorHAnsi" w:hAnsiTheme="majorHAnsi" w:cstheme="minorHAnsi"/>
                <w:color w:val="000000"/>
                <w:szCs w:val="22"/>
              </w:rPr>
            </w:pPr>
          </w:p>
        </w:tc>
        <w:tc>
          <w:tcPr>
            <w:tcW w:w="568" w:type="pct"/>
          </w:tcPr>
          <w:p w14:paraId="73E1BFB9" w14:textId="77777777" w:rsidR="00B04AE5" w:rsidRPr="00501064" w:rsidRDefault="00B04AE5" w:rsidP="00E91D0C">
            <w:pPr>
              <w:spacing w:line="276" w:lineRule="auto"/>
              <w:rPr>
                <w:rFonts w:asciiTheme="majorHAnsi" w:hAnsiTheme="majorHAnsi" w:cstheme="minorHAnsi"/>
                <w:color w:val="000000"/>
                <w:szCs w:val="22"/>
              </w:rPr>
            </w:pPr>
          </w:p>
        </w:tc>
      </w:tr>
      <w:tr w:rsidR="00B04AE5" w:rsidRPr="00501064" w14:paraId="585811B8" w14:textId="77777777" w:rsidTr="00B04AE5">
        <w:trPr>
          <w:trHeight w:val="355"/>
        </w:trPr>
        <w:tc>
          <w:tcPr>
            <w:tcW w:w="173" w:type="pct"/>
          </w:tcPr>
          <w:p w14:paraId="5D8EF8C8" w14:textId="77777777" w:rsidR="00B04AE5" w:rsidRPr="00501064" w:rsidRDefault="00B04AE5">
            <w:pPr>
              <w:rPr>
                <w:rFonts w:asciiTheme="majorHAnsi" w:hAnsiTheme="majorHAnsi"/>
                <w:szCs w:val="22"/>
              </w:rPr>
            </w:pPr>
          </w:p>
        </w:tc>
        <w:tc>
          <w:tcPr>
            <w:tcW w:w="3002" w:type="pct"/>
          </w:tcPr>
          <w:p w14:paraId="41102A1C" w14:textId="76400A59" w:rsidR="00B04AE5" w:rsidRPr="00501064" w:rsidRDefault="00B04AE5" w:rsidP="733EEE17">
            <w:pPr>
              <w:rPr>
                <w:rFonts w:asciiTheme="majorHAnsi" w:hAnsiTheme="majorHAnsi"/>
                <w:b/>
                <w:bCs/>
                <w:color w:val="000000" w:themeColor="text1"/>
                <w:szCs w:val="22"/>
              </w:rPr>
            </w:pPr>
            <w:r w:rsidRPr="00501064">
              <w:rPr>
                <w:rFonts w:asciiTheme="majorHAnsi" w:hAnsiTheme="majorHAnsi"/>
                <w:b/>
                <w:bCs/>
                <w:color w:val="000000" w:themeColor="text1"/>
                <w:szCs w:val="22"/>
              </w:rPr>
              <w:t>VAT able Amount</w:t>
            </w:r>
          </w:p>
        </w:tc>
        <w:tc>
          <w:tcPr>
            <w:tcW w:w="260" w:type="pct"/>
          </w:tcPr>
          <w:p w14:paraId="69BE6DE3" w14:textId="318EB054" w:rsidR="00B04AE5" w:rsidRPr="00501064" w:rsidRDefault="00B04AE5" w:rsidP="733EEE17">
            <w:pPr>
              <w:rPr>
                <w:rFonts w:asciiTheme="majorHAnsi" w:hAnsiTheme="majorHAnsi"/>
                <w:b/>
                <w:bCs/>
                <w:color w:val="000000" w:themeColor="text1"/>
                <w:szCs w:val="22"/>
              </w:rPr>
            </w:pPr>
          </w:p>
        </w:tc>
        <w:tc>
          <w:tcPr>
            <w:tcW w:w="283" w:type="pct"/>
          </w:tcPr>
          <w:p w14:paraId="318D5DAD" w14:textId="6CC1C583" w:rsidR="00B04AE5" w:rsidRPr="00501064" w:rsidRDefault="00B04AE5" w:rsidP="733EEE17">
            <w:pPr>
              <w:rPr>
                <w:rFonts w:asciiTheme="majorHAnsi" w:hAnsiTheme="majorHAnsi"/>
                <w:b/>
                <w:bCs/>
                <w:color w:val="000000" w:themeColor="text1"/>
                <w:szCs w:val="22"/>
              </w:rPr>
            </w:pPr>
          </w:p>
        </w:tc>
        <w:tc>
          <w:tcPr>
            <w:tcW w:w="714" w:type="pct"/>
          </w:tcPr>
          <w:p w14:paraId="76594ADC" w14:textId="77777777" w:rsidR="00B04AE5" w:rsidRPr="00501064" w:rsidRDefault="00B04AE5" w:rsidP="00E91D0C">
            <w:pPr>
              <w:rPr>
                <w:rFonts w:asciiTheme="majorHAnsi" w:hAnsiTheme="majorHAnsi" w:cstheme="minorHAnsi"/>
                <w:color w:val="000000"/>
                <w:szCs w:val="22"/>
              </w:rPr>
            </w:pPr>
          </w:p>
        </w:tc>
        <w:tc>
          <w:tcPr>
            <w:tcW w:w="568" w:type="pct"/>
          </w:tcPr>
          <w:p w14:paraId="5A99C644" w14:textId="77777777" w:rsidR="00B04AE5" w:rsidRPr="00501064" w:rsidRDefault="00B04AE5" w:rsidP="00E91D0C">
            <w:pPr>
              <w:rPr>
                <w:rFonts w:asciiTheme="majorHAnsi" w:hAnsiTheme="majorHAnsi" w:cstheme="minorHAnsi"/>
                <w:color w:val="000000"/>
                <w:szCs w:val="22"/>
              </w:rPr>
            </w:pPr>
          </w:p>
        </w:tc>
      </w:tr>
      <w:tr w:rsidR="00B04AE5" w:rsidRPr="00501064" w14:paraId="3A33D5DD" w14:textId="77777777" w:rsidTr="00B04AE5">
        <w:trPr>
          <w:trHeight w:val="355"/>
        </w:trPr>
        <w:tc>
          <w:tcPr>
            <w:tcW w:w="173" w:type="pct"/>
          </w:tcPr>
          <w:p w14:paraId="13A34FEF" w14:textId="77777777" w:rsidR="00B04AE5" w:rsidRPr="00501064" w:rsidRDefault="00B04AE5">
            <w:pPr>
              <w:rPr>
                <w:rFonts w:asciiTheme="majorHAnsi" w:hAnsiTheme="majorHAnsi"/>
                <w:szCs w:val="22"/>
              </w:rPr>
            </w:pPr>
          </w:p>
        </w:tc>
        <w:tc>
          <w:tcPr>
            <w:tcW w:w="3002" w:type="pct"/>
          </w:tcPr>
          <w:p w14:paraId="6CAC98C6" w14:textId="152C5791" w:rsidR="00B04AE5" w:rsidRPr="00501064" w:rsidRDefault="00B04AE5" w:rsidP="733EEE17">
            <w:pPr>
              <w:rPr>
                <w:rFonts w:asciiTheme="majorHAnsi" w:hAnsiTheme="majorHAnsi"/>
                <w:b/>
                <w:bCs/>
                <w:color w:val="000000" w:themeColor="text1"/>
                <w:szCs w:val="22"/>
              </w:rPr>
            </w:pPr>
            <w:r w:rsidRPr="00501064">
              <w:rPr>
                <w:rFonts w:asciiTheme="majorHAnsi" w:hAnsiTheme="majorHAnsi"/>
                <w:b/>
                <w:bCs/>
                <w:color w:val="000000" w:themeColor="text1"/>
                <w:szCs w:val="22"/>
              </w:rPr>
              <w:t>Total VAT</w:t>
            </w:r>
          </w:p>
        </w:tc>
        <w:tc>
          <w:tcPr>
            <w:tcW w:w="260" w:type="pct"/>
          </w:tcPr>
          <w:p w14:paraId="3D552B83" w14:textId="120D402E" w:rsidR="00B04AE5" w:rsidRPr="00501064" w:rsidRDefault="00B04AE5" w:rsidP="733EEE17">
            <w:pPr>
              <w:rPr>
                <w:rFonts w:asciiTheme="majorHAnsi" w:hAnsiTheme="majorHAnsi"/>
                <w:b/>
                <w:bCs/>
                <w:color w:val="000000" w:themeColor="text1"/>
                <w:szCs w:val="22"/>
              </w:rPr>
            </w:pPr>
          </w:p>
        </w:tc>
        <w:tc>
          <w:tcPr>
            <w:tcW w:w="283" w:type="pct"/>
          </w:tcPr>
          <w:p w14:paraId="081F7D2D" w14:textId="1643CF62" w:rsidR="00B04AE5" w:rsidRPr="00501064" w:rsidRDefault="00B04AE5" w:rsidP="733EEE17">
            <w:pPr>
              <w:rPr>
                <w:rFonts w:asciiTheme="majorHAnsi" w:hAnsiTheme="majorHAnsi"/>
                <w:b/>
                <w:bCs/>
                <w:color w:val="000000" w:themeColor="text1"/>
                <w:szCs w:val="22"/>
              </w:rPr>
            </w:pPr>
          </w:p>
        </w:tc>
        <w:tc>
          <w:tcPr>
            <w:tcW w:w="714" w:type="pct"/>
          </w:tcPr>
          <w:p w14:paraId="0104F255" w14:textId="77777777" w:rsidR="00B04AE5" w:rsidRPr="00501064" w:rsidRDefault="00B04AE5" w:rsidP="00E91D0C">
            <w:pPr>
              <w:rPr>
                <w:rFonts w:asciiTheme="majorHAnsi" w:hAnsiTheme="majorHAnsi" w:cstheme="minorHAnsi"/>
                <w:color w:val="000000"/>
                <w:szCs w:val="22"/>
              </w:rPr>
            </w:pPr>
          </w:p>
        </w:tc>
        <w:tc>
          <w:tcPr>
            <w:tcW w:w="568" w:type="pct"/>
          </w:tcPr>
          <w:p w14:paraId="35D15197" w14:textId="77777777" w:rsidR="00B04AE5" w:rsidRPr="00501064" w:rsidRDefault="00B04AE5" w:rsidP="00E91D0C">
            <w:pPr>
              <w:rPr>
                <w:rFonts w:asciiTheme="majorHAnsi" w:hAnsiTheme="majorHAnsi" w:cstheme="minorHAnsi"/>
                <w:color w:val="000000"/>
                <w:szCs w:val="22"/>
              </w:rPr>
            </w:pPr>
          </w:p>
        </w:tc>
      </w:tr>
      <w:tr w:rsidR="00B04AE5" w:rsidRPr="00501064" w14:paraId="468630F1" w14:textId="77777777" w:rsidTr="00B04AE5">
        <w:trPr>
          <w:trHeight w:val="355"/>
        </w:trPr>
        <w:tc>
          <w:tcPr>
            <w:tcW w:w="173" w:type="pct"/>
          </w:tcPr>
          <w:p w14:paraId="4246336C" w14:textId="77777777" w:rsidR="00B04AE5" w:rsidRPr="00501064" w:rsidRDefault="00B04AE5">
            <w:pPr>
              <w:rPr>
                <w:rFonts w:asciiTheme="majorHAnsi" w:hAnsiTheme="majorHAnsi"/>
                <w:szCs w:val="22"/>
              </w:rPr>
            </w:pPr>
          </w:p>
        </w:tc>
        <w:tc>
          <w:tcPr>
            <w:tcW w:w="3002" w:type="pct"/>
          </w:tcPr>
          <w:p w14:paraId="67D5C5AD" w14:textId="7FC6B914" w:rsidR="00B04AE5" w:rsidRPr="00501064" w:rsidRDefault="00B04AE5" w:rsidP="733EEE17">
            <w:pPr>
              <w:rPr>
                <w:rFonts w:asciiTheme="majorHAnsi" w:hAnsiTheme="majorHAnsi"/>
                <w:b/>
                <w:bCs/>
                <w:color w:val="000000" w:themeColor="text1"/>
                <w:szCs w:val="22"/>
              </w:rPr>
            </w:pPr>
            <w:r w:rsidRPr="00501064">
              <w:rPr>
                <w:rFonts w:asciiTheme="majorHAnsi" w:hAnsiTheme="majorHAnsi"/>
                <w:b/>
                <w:bCs/>
                <w:color w:val="000000" w:themeColor="text1"/>
                <w:szCs w:val="22"/>
              </w:rPr>
              <w:t xml:space="preserve">Grand Total Amount including all applicable taxes </w:t>
            </w:r>
          </w:p>
        </w:tc>
        <w:tc>
          <w:tcPr>
            <w:tcW w:w="260" w:type="pct"/>
          </w:tcPr>
          <w:p w14:paraId="5443D4BA" w14:textId="1720DE51" w:rsidR="00B04AE5" w:rsidRPr="00501064" w:rsidRDefault="00B04AE5" w:rsidP="733EEE17">
            <w:pPr>
              <w:rPr>
                <w:rFonts w:asciiTheme="majorHAnsi" w:hAnsiTheme="majorHAnsi"/>
                <w:b/>
                <w:bCs/>
                <w:color w:val="000000" w:themeColor="text1"/>
                <w:szCs w:val="22"/>
              </w:rPr>
            </w:pPr>
          </w:p>
        </w:tc>
        <w:tc>
          <w:tcPr>
            <w:tcW w:w="283" w:type="pct"/>
          </w:tcPr>
          <w:p w14:paraId="2018F3F1" w14:textId="4AB9DF7E" w:rsidR="00B04AE5" w:rsidRPr="00501064" w:rsidRDefault="00B04AE5" w:rsidP="733EEE17">
            <w:pPr>
              <w:rPr>
                <w:rFonts w:asciiTheme="majorHAnsi" w:hAnsiTheme="majorHAnsi"/>
                <w:b/>
                <w:bCs/>
                <w:color w:val="000000" w:themeColor="text1"/>
                <w:szCs w:val="22"/>
              </w:rPr>
            </w:pPr>
          </w:p>
        </w:tc>
        <w:tc>
          <w:tcPr>
            <w:tcW w:w="714" w:type="pct"/>
          </w:tcPr>
          <w:p w14:paraId="319AB085" w14:textId="77777777" w:rsidR="00B04AE5" w:rsidRPr="00501064" w:rsidRDefault="00B04AE5" w:rsidP="00E91D0C">
            <w:pPr>
              <w:rPr>
                <w:rFonts w:asciiTheme="majorHAnsi" w:hAnsiTheme="majorHAnsi" w:cstheme="minorHAnsi"/>
                <w:color w:val="000000"/>
                <w:szCs w:val="22"/>
              </w:rPr>
            </w:pPr>
          </w:p>
        </w:tc>
        <w:tc>
          <w:tcPr>
            <w:tcW w:w="568" w:type="pct"/>
          </w:tcPr>
          <w:p w14:paraId="1672A08E" w14:textId="77777777" w:rsidR="00B04AE5" w:rsidRPr="00501064" w:rsidRDefault="00B04AE5" w:rsidP="00E91D0C">
            <w:pPr>
              <w:rPr>
                <w:rFonts w:asciiTheme="majorHAnsi" w:hAnsiTheme="majorHAnsi" w:cstheme="minorHAnsi"/>
                <w:color w:val="000000"/>
                <w:szCs w:val="22"/>
              </w:rPr>
            </w:pPr>
          </w:p>
        </w:tc>
      </w:tr>
    </w:tbl>
    <w:p w14:paraId="6AEF6EC7" w14:textId="77777777" w:rsidR="00EC0CE5" w:rsidRPr="00E91D0C" w:rsidRDefault="00EC0CE5" w:rsidP="00E91D0C">
      <w:pPr>
        <w:spacing w:before="120" w:after="0"/>
        <w:jc w:val="both"/>
        <w:rPr>
          <w:rFonts w:asciiTheme="majorHAnsi" w:hAnsiTheme="majorHAnsi" w:cs="Times New Roman"/>
          <w:sz w:val="24"/>
          <w:szCs w:val="24"/>
        </w:rPr>
      </w:pPr>
      <w:r w:rsidRPr="00E91D0C">
        <w:rPr>
          <w:rFonts w:asciiTheme="majorHAnsi" w:hAnsiTheme="majorHAnsi" w:cs="Times New Roman"/>
          <w:sz w:val="24"/>
          <w:szCs w:val="24"/>
        </w:rPr>
        <w:t>The amount quoted is inclusive of taxes and delivery charges</w:t>
      </w:r>
      <w:r w:rsidR="008A318C" w:rsidRPr="00E91D0C">
        <w:rPr>
          <w:rFonts w:asciiTheme="majorHAnsi" w:hAnsiTheme="majorHAnsi" w:cs="Times New Roman"/>
          <w:sz w:val="24"/>
          <w:szCs w:val="24"/>
        </w:rPr>
        <w:t xml:space="preserve"> up to the delivery points mentioned in the Technical Bid document</w:t>
      </w:r>
      <w:r w:rsidRPr="00E91D0C">
        <w:rPr>
          <w:rFonts w:asciiTheme="majorHAnsi" w:hAnsiTheme="majorHAnsi" w:cs="Times New Roman"/>
          <w:sz w:val="24"/>
          <w:szCs w:val="24"/>
        </w:rPr>
        <w:t xml:space="preserve">. </w:t>
      </w:r>
    </w:p>
    <w:p w14:paraId="56F27FAA" w14:textId="77777777" w:rsidR="001342EB" w:rsidRPr="00E91D0C" w:rsidRDefault="001342EB" w:rsidP="00E91D0C">
      <w:pPr>
        <w:spacing w:after="0"/>
        <w:jc w:val="both"/>
        <w:rPr>
          <w:rFonts w:asciiTheme="majorHAnsi" w:hAnsiTheme="majorHAnsi" w:cs="Times New Roman"/>
          <w:sz w:val="24"/>
          <w:szCs w:val="24"/>
        </w:rPr>
      </w:pPr>
    </w:p>
    <w:p w14:paraId="20C884FD" w14:textId="77777777" w:rsidR="00F44ABC" w:rsidRPr="00E91D0C" w:rsidRDefault="000F24E2" w:rsidP="00E91D0C">
      <w:pPr>
        <w:spacing w:after="0"/>
        <w:rPr>
          <w:rFonts w:asciiTheme="majorHAnsi" w:hAnsiTheme="majorHAnsi" w:cs="Times New Roman"/>
          <w:b/>
          <w:sz w:val="24"/>
          <w:szCs w:val="24"/>
        </w:rPr>
      </w:pPr>
      <w:r w:rsidRPr="00E91D0C">
        <w:rPr>
          <w:rFonts w:asciiTheme="majorHAnsi" w:hAnsiTheme="majorHAnsi" w:cs="Times New Roman"/>
          <w:b/>
          <w:sz w:val="24"/>
          <w:szCs w:val="24"/>
        </w:rPr>
        <w:t xml:space="preserve">Total Amount in Words: (Please write the total amount </w:t>
      </w:r>
      <w:r w:rsidR="00472C71" w:rsidRPr="00E91D0C">
        <w:rPr>
          <w:rFonts w:asciiTheme="majorHAnsi" w:hAnsiTheme="majorHAnsi" w:cs="Times New Roman"/>
          <w:b/>
          <w:sz w:val="24"/>
          <w:szCs w:val="24"/>
        </w:rPr>
        <w:t xml:space="preserve">quoted </w:t>
      </w:r>
      <w:r w:rsidRPr="00E91D0C">
        <w:rPr>
          <w:rFonts w:asciiTheme="majorHAnsi" w:hAnsiTheme="majorHAnsi" w:cs="Times New Roman"/>
          <w:b/>
          <w:sz w:val="24"/>
          <w:szCs w:val="24"/>
        </w:rPr>
        <w:t>in words)</w:t>
      </w:r>
    </w:p>
    <w:p w14:paraId="47A2AE29" w14:textId="77777777" w:rsidR="00EB1711" w:rsidRPr="00E91D0C" w:rsidRDefault="00EB1711" w:rsidP="00E91D0C">
      <w:pPr>
        <w:spacing w:after="0"/>
        <w:rPr>
          <w:rFonts w:asciiTheme="majorHAnsi" w:hAnsiTheme="majorHAnsi" w:cs="Times New Roman"/>
          <w:b/>
          <w:sz w:val="24"/>
          <w:szCs w:val="24"/>
        </w:rPr>
      </w:pPr>
    </w:p>
    <w:p w14:paraId="470022FA" w14:textId="5706896E" w:rsidR="00290FC2" w:rsidRPr="00E91D0C" w:rsidRDefault="00290FC2" w:rsidP="00E91D0C">
      <w:pPr>
        <w:spacing w:after="0"/>
        <w:rPr>
          <w:rFonts w:asciiTheme="majorHAnsi" w:hAnsiTheme="majorHAnsi" w:cs="Times New Roman"/>
          <w:b/>
          <w:sz w:val="24"/>
          <w:szCs w:val="24"/>
        </w:rPr>
      </w:pPr>
      <w:r w:rsidRPr="00E91D0C">
        <w:rPr>
          <w:rFonts w:asciiTheme="majorHAnsi" w:hAnsiTheme="majorHAnsi" w:cs="Times New Roman"/>
          <w:b/>
          <w:sz w:val="24"/>
          <w:szCs w:val="24"/>
        </w:rPr>
        <w:t>………………………………</w:t>
      </w:r>
      <w:r w:rsidR="00CA4E57" w:rsidRPr="00E91D0C">
        <w:rPr>
          <w:rFonts w:asciiTheme="majorHAnsi" w:hAnsiTheme="majorHAnsi" w:cs="Times New Roman"/>
          <w:b/>
          <w:sz w:val="24"/>
          <w:szCs w:val="24"/>
        </w:rPr>
        <w:t>………………………………………………………………………………</w:t>
      </w:r>
      <w:r w:rsidR="00215A50">
        <w:rPr>
          <w:rFonts w:asciiTheme="majorHAnsi" w:hAnsiTheme="majorHAnsi" w:cs="Times New Roman"/>
          <w:b/>
          <w:sz w:val="24"/>
          <w:szCs w:val="24"/>
        </w:rPr>
        <w:t>…………………………………………………………………………………………………………..</w:t>
      </w:r>
    </w:p>
    <w:p w14:paraId="2E66168C" w14:textId="77777777" w:rsidR="004A0926" w:rsidRPr="00E91D0C" w:rsidRDefault="004A0926" w:rsidP="00E91D0C">
      <w:pPr>
        <w:spacing w:after="0"/>
        <w:rPr>
          <w:rFonts w:asciiTheme="majorHAnsi" w:hAnsiTheme="majorHAnsi" w:cs="Times New Roman"/>
          <w:b/>
          <w:sz w:val="24"/>
          <w:szCs w:val="24"/>
        </w:rPr>
      </w:pPr>
    </w:p>
    <w:p w14:paraId="1BAEE338" w14:textId="77777777" w:rsidR="00EB1711" w:rsidRPr="00E91D0C" w:rsidRDefault="005140F3" w:rsidP="00E91D0C">
      <w:pPr>
        <w:spacing w:after="0"/>
        <w:rPr>
          <w:rFonts w:asciiTheme="majorHAnsi" w:hAnsiTheme="majorHAnsi" w:cs="Times New Roman"/>
          <w:b/>
          <w:sz w:val="24"/>
          <w:szCs w:val="24"/>
        </w:rPr>
      </w:pPr>
      <w:r w:rsidRPr="00E91D0C">
        <w:rPr>
          <w:rFonts w:asciiTheme="majorHAnsi" w:hAnsiTheme="majorHAnsi" w:cs="Times New Roman"/>
          <w:b/>
          <w:sz w:val="24"/>
          <w:szCs w:val="24"/>
        </w:rPr>
        <w:t>Submitted by: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80"/>
        <w:gridCol w:w="11318"/>
      </w:tblGrid>
      <w:tr w:rsidR="00EB1711" w:rsidRPr="00E91D0C" w14:paraId="731F67CC" w14:textId="77777777" w:rsidTr="00F82A79">
        <w:trPr>
          <w:trHeight w:val="333"/>
        </w:trPr>
        <w:tc>
          <w:tcPr>
            <w:tcW w:w="1325" w:type="pct"/>
          </w:tcPr>
          <w:p w14:paraId="4C62E63A" w14:textId="77777777" w:rsidR="00EB1711" w:rsidRPr="00E91D0C" w:rsidRDefault="00EB1711" w:rsidP="00E91D0C">
            <w:pPr>
              <w:spacing w:before="240" w:line="276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E91D0C">
              <w:rPr>
                <w:rFonts w:asciiTheme="majorHAnsi" w:eastAsia="Times New Roman" w:hAnsiTheme="majorHAnsi" w:cs="Times New Roman"/>
                <w:sz w:val="24"/>
                <w:szCs w:val="24"/>
              </w:rPr>
              <w:t>Name</w:t>
            </w:r>
            <w:r w:rsidR="00472C71" w:rsidRPr="00E91D0C">
              <w:rPr>
                <w:rFonts w:asciiTheme="majorHAnsi" w:eastAsia="Times New Roman" w:hAnsiTheme="majorHAnsi" w:cs="Times New Roman"/>
                <w:sz w:val="24"/>
                <w:szCs w:val="24"/>
              </w:rPr>
              <w:t>:</w:t>
            </w:r>
            <w:r w:rsidRPr="00E91D0C">
              <w:rPr>
                <w:rFonts w:asciiTheme="majorHAnsi" w:eastAsia="Times New Roman" w:hAnsiTheme="majorHAnsi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675" w:type="pct"/>
          </w:tcPr>
          <w:p w14:paraId="4D05D093" w14:textId="77777777" w:rsidR="00472C71" w:rsidRPr="00E91D0C" w:rsidRDefault="00472C71" w:rsidP="00E91D0C">
            <w:pPr>
              <w:spacing w:before="240" w:line="276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</w:tr>
      <w:tr w:rsidR="00EB1711" w:rsidRPr="00E91D0C" w14:paraId="1EE6E3D7" w14:textId="77777777" w:rsidTr="007B73F5">
        <w:trPr>
          <w:trHeight w:val="440"/>
        </w:trPr>
        <w:tc>
          <w:tcPr>
            <w:tcW w:w="1325" w:type="pct"/>
          </w:tcPr>
          <w:p w14:paraId="5CB91E54" w14:textId="77777777" w:rsidR="00EB1711" w:rsidRPr="00E91D0C" w:rsidRDefault="00EB1711" w:rsidP="00E91D0C">
            <w:pPr>
              <w:spacing w:before="240" w:line="276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E91D0C">
              <w:rPr>
                <w:rFonts w:asciiTheme="majorHAnsi" w:eastAsia="Times New Roman" w:hAnsiTheme="majorHAnsi" w:cs="Times New Roman"/>
                <w:sz w:val="24"/>
                <w:szCs w:val="24"/>
              </w:rPr>
              <w:t>Designation</w:t>
            </w:r>
            <w:r w:rsidR="00472C71" w:rsidRPr="00E91D0C">
              <w:rPr>
                <w:rFonts w:asciiTheme="majorHAnsi" w:eastAsia="Times New Roman" w:hAnsiTheme="majorHAnsi" w:cs="Times New Roman"/>
                <w:sz w:val="24"/>
                <w:szCs w:val="24"/>
              </w:rPr>
              <w:t>:</w:t>
            </w:r>
          </w:p>
        </w:tc>
        <w:tc>
          <w:tcPr>
            <w:tcW w:w="3675" w:type="pct"/>
          </w:tcPr>
          <w:p w14:paraId="1C706532" w14:textId="77777777" w:rsidR="00472C71" w:rsidRPr="00E91D0C" w:rsidRDefault="00472C71" w:rsidP="00E91D0C">
            <w:pPr>
              <w:spacing w:before="240" w:line="276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</w:tr>
      <w:tr w:rsidR="00EB1711" w:rsidRPr="00E91D0C" w14:paraId="69046CBB" w14:textId="77777777" w:rsidTr="00F82A79">
        <w:trPr>
          <w:trHeight w:val="360"/>
        </w:trPr>
        <w:tc>
          <w:tcPr>
            <w:tcW w:w="1325" w:type="pct"/>
          </w:tcPr>
          <w:p w14:paraId="03B0CC0D" w14:textId="0B0DE064" w:rsidR="007B73F5" w:rsidRPr="00E91D0C" w:rsidRDefault="00EB1711" w:rsidP="00E91D0C">
            <w:pPr>
              <w:spacing w:before="240" w:line="276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E91D0C">
              <w:rPr>
                <w:rFonts w:asciiTheme="majorHAnsi" w:eastAsia="Times New Roman" w:hAnsiTheme="majorHAnsi" w:cs="Times New Roman"/>
                <w:sz w:val="24"/>
                <w:szCs w:val="24"/>
              </w:rPr>
              <w:t>Signature with Date</w:t>
            </w:r>
            <w:r w:rsidR="00472C71" w:rsidRPr="00E91D0C">
              <w:rPr>
                <w:rFonts w:asciiTheme="majorHAnsi" w:eastAsia="Times New Roman" w:hAnsiTheme="majorHAnsi" w:cs="Times New Roman"/>
                <w:sz w:val="24"/>
                <w:szCs w:val="24"/>
              </w:rPr>
              <w:t>:</w:t>
            </w:r>
          </w:p>
        </w:tc>
        <w:tc>
          <w:tcPr>
            <w:tcW w:w="3675" w:type="pct"/>
          </w:tcPr>
          <w:p w14:paraId="3D686556" w14:textId="77777777" w:rsidR="00472C71" w:rsidRPr="00E91D0C" w:rsidRDefault="00472C71" w:rsidP="00E91D0C">
            <w:pPr>
              <w:spacing w:before="240" w:line="276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</w:tr>
      <w:tr w:rsidR="00EB1711" w:rsidRPr="00E91D0C" w14:paraId="730D7C33" w14:textId="77777777" w:rsidTr="007B73F5">
        <w:trPr>
          <w:trHeight w:val="413"/>
        </w:trPr>
        <w:tc>
          <w:tcPr>
            <w:tcW w:w="1325" w:type="pct"/>
          </w:tcPr>
          <w:p w14:paraId="594C0A54" w14:textId="77777777" w:rsidR="00405BF9" w:rsidRPr="00E91D0C" w:rsidRDefault="00EB1711" w:rsidP="00E91D0C">
            <w:pPr>
              <w:spacing w:before="240" w:line="276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E91D0C">
              <w:rPr>
                <w:rFonts w:asciiTheme="majorHAnsi" w:eastAsia="Times New Roman" w:hAnsiTheme="majorHAnsi" w:cs="Times New Roman"/>
                <w:sz w:val="24"/>
                <w:szCs w:val="24"/>
              </w:rPr>
              <w:t>Company's Seal</w:t>
            </w:r>
            <w:r w:rsidR="00472C71" w:rsidRPr="00E91D0C">
              <w:rPr>
                <w:rFonts w:asciiTheme="majorHAnsi" w:eastAsia="Times New Roman" w:hAnsiTheme="majorHAnsi" w:cs="Times New Roman"/>
                <w:sz w:val="24"/>
                <w:szCs w:val="24"/>
              </w:rPr>
              <w:t>:</w:t>
            </w:r>
          </w:p>
        </w:tc>
        <w:tc>
          <w:tcPr>
            <w:tcW w:w="3675" w:type="pct"/>
          </w:tcPr>
          <w:p w14:paraId="5535265C" w14:textId="77777777" w:rsidR="005F4A2B" w:rsidRPr="00E91D0C" w:rsidRDefault="005F4A2B" w:rsidP="00E91D0C">
            <w:pPr>
              <w:spacing w:before="240" w:line="276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</w:tr>
    </w:tbl>
    <w:p w14:paraId="1EB1F975" w14:textId="77777777" w:rsidR="000F24E2" w:rsidRPr="00E91D0C" w:rsidRDefault="000F24E2" w:rsidP="00E91D0C">
      <w:pPr>
        <w:rPr>
          <w:rFonts w:asciiTheme="majorHAnsi" w:hAnsiTheme="majorHAnsi" w:cs="Times New Roman"/>
          <w:sz w:val="24"/>
          <w:szCs w:val="24"/>
        </w:rPr>
      </w:pPr>
    </w:p>
    <w:sectPr w:rsidR="000F24E2" w:rsidRPr="00E91D0C" w:rsidSect="00862410">
      <w:footerReference w:type="default" r:id="rId7"/>
      <w:pgSz w:w="16838" w:h="11906" w:orient="landscape" w:code="9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FE6117" w14:textId="77777777" w:rsidR="008D329C" w:rsidRDefault="008D329C" w:rsidP="002375E5">
      <w:pPr>
        <w:spacing w:after="0" w:line="240" w:lineRule="auto"/>
      </w:pPr>
      <w:r>
        <w:separator/>
      </w:r>
    </w:p>
  </w:endnote>
  <w:endnote w:type="continuationSeparator" w:id="0">
    <w:p w14:paraId="5787BED9" w14:textId="77777777" w:rsidR="008D329C" w:rsidRDefault="008D329C" w:rsidP="002375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Serif">
    <w:charset w:val="00"/>
    <w:family w:val="roman"/>
    <w:pitch w:val="variable"/>
    <w:sig w:usb0="A11526FF" w:usb1="C000ECFB" w:usb2="0001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688449"/>
      <w:docPartObj>
        <w:docPartGallery w:val="Page Numbers (Bottom of Page)"/>
        <w:docPartUnique/>
      </w:docPartObj>
    </w:sdtPr>
    <w:sdtContent>
      <w:p w14:paraId="2CC79B83" w14:textId="77777777" w:rsidR="00EB1711" w:rsidRDefault="003179AE">
        <w:pPr>
          <w:pStyle w:val="Footer"/>
          <w:jc w:val="right"/>
        </w:pPr>
        <w:r>
          <w:fldChar w:fldCharType="begin"/>
        </w:r>
        <w:r w:rsidR="006E5005">
          <w:instrText xml:space="preserve"> PAGE   \* MERGEFORMAT </w:instrText>
        </w:r>
        <w:r>
          <w:fldChar w:fldCharType="separate"/>
        </w:r>
        <w:r w:rsidR="00B4417D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00A5B8AD" w14:textId="77777777" w:rsidR="00EB1711" w:rsidRDefault="00EB171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BEF5EF" w14:textId="77777777" w:rsidR="008D329C" w:rsidRDefault="008D329C" w:rsidP="002375E5">
      <w:pPr>
        <w:spacing w:after="0" w:line="240" w:lineRule="auto"/>
      </w:pPr>
      <w:r>
        <w:separator/>
      </w:r>
    </w:p>
  </w:footnote>
  <w:footnote w:type="continuationSeparator" w:id="0">
    <w:p w14:paraId="61609919" w14:textId="77777777" w:rsidR="008D329C" w:rsidRDefault="008D329C" w:rsidP="002375E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11596"/>
    <w:multiLevelType w:val="hybridMultilevel"/>
    <w:tmpl w:val="928816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C945A1"/>
    <w:multiLevelType w:val="hybridMultilevel"/>
    <w:tmpl w:val="A4B077AA"/>
    <w:lvl w:ilvl="0" w:tplc="47EEDDC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023515"/>
    <w:multiLevelType w:val="hybridMultilevel"/>
    <w:tmpl w:val="1B70F8E8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0325FAB"/>
    <w:multiLevelType w:val="hybridMultilevel"/>
    <w:tmpl w:val="AFF27292"/>
    <w:lvl w:ilvl="0" w:tplc="9084AE8C">
      <w:start w:val="1"/>
      <w:numFmt w:val="upperLetter"/>
      <w:lvlText w:val="%1."/>
      <w:lvlJc w:val="left"/>
      <w:pPr>
        <w:ind w:left="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4" w15:restartNumberingAfterBreak="0">
    <w:nsid w:val="40827BAC"/>
    <w:multiLevelType w:val="hybridMultilevel"/>
    <w:tmpl w:val="16FE84B2"/>
    <w:lvl w:ilvl="0" w:tplc="04090015">
      <w:start w:val="2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C174A3"/>
    <w:multiLevelType w:val="hybridMultilevel"/>
    <w:tmpl w:val="C896CB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7951F1"/>
    <w:multiLevelType w:val="hybridMultilevel"/>
    <w:tmpl w:val="019C2E2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9FC0EFE"/>
    <w:multiLevelType w:val="hybridMultilevel"/>
    <w:tmpl w:val="566837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AC47516"/>
    <w:multiLevelType w:val="hybridMultilevel"/>
    <w:tmpl w:val="15F48E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1E420A1"/>
    <w:multiLevelType w:val="hybridMultilevel"/>
    <w:tmpl w:val="41EED49A"/>
    <w:lvl w:ilvl="0" w:tplc="D1BA7C6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2367044"/>
    <w:multiLevelType w:val="hybridMultilevel"/>
    <w:tmpl w:val="D682E7B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3FE64B0"/>
    <w:multiLevelType w:val="hybridMultilevel"/>
    <w:tmpl w:val="9E3291D2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1360427"/>
    <w:multiLevelType w:val="hybridMultilevel"/>
    <w:tmpl w:val="180E2DB6"/>
    <w:lvl w:ilvl="0" w:tplc="04090015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85A655E"/>
    <w:multiLevelType w:val="hybridMultilevel"/>
    <w:tmpl w:val="5DA4D5AE"/>
    <w:lvl w:ilvl="0" w:tplc="8214AB7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4" w15:restartNumberingAfterBreak="0">
    <w:nsid w:val="7DED535A"/>
    <w:multiLevelType w:val="hybridMultilevel"/>
    <w:tmpl w:val="D452D4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FC45812"/>
    <w:multiLevelType w:val="hybridMultilevel"/>
    <w:tmpl w:val="C9F0B994"/>
    <w:lvl w:ilvl="0" w:tplc="04090015">
      <w:start w:val="4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58081715">
    <w:abstractNumId w:val="10"/>
  </w:num>
  <w:num w:numId="2" w16cid:durableId="1761489808">
    <w:abstractNumId w:val="2"/>
  </w:num>
  <w:num w:numId="3" w16cid:durableId="493372405">
    <w:abstractNumId w:val="13"/>
  </w:num>
  <w:num w:numId="4" w16cid:durableId="1638801682">
    <w:abstractNumId w:val="6"/>
  </w:num>
  <w:num w:numId="5" w16cid:durableId="1589532481">
    <w:abstractNumId w:val="11"/>
  </w:num>
  <w:num w:numId="6" w16cid:durableId="1563828887">
    <w:abstractNumId w:val="4"/>
  </w:num>
  <w:num w:numId="7" w16cid:durableId="768695055">
    <w:abstractNumId w:val="15"/>
  </w:num>
  <w:num w:numId="8" w16cid:durableId="1399472876">
    <w:abstractNumId w:val="3"/>
  </w:num>
  <w:num w:numId="9" w16cid:durableId="1382754866">
    <w:abstractNumId w:val="5"/>
  </w:num>
  <w:num w:numId="10" w16cid:durableId="1280453561">
    <w:abstractNumId w:val="7"/>
  </w:num>
  <w:num w:numId="11" w16cid:durableId="1222016719">
    <w:abstractNumId w:val="1"/>
  </w:num>
  <w:num w:numId="12" w16cid:durableId="2052268185">
    <w:abstractNumId w:val="9"/>
  </w:num>
  <w:num w:numId="13" w16cid:durableId="883714180">
    <w:abstractNumId w:val="0"/>
  </w:num>
  <w:num w:numId="14" w16cid:durableId="63262715">
    <w:abstractNumId w:val="12"/>
  </w:num>
  <w:num w:numId="15" w16cid:durableId="503128364">
    <w:abstractNumId w:val="8"/>
  </w:num>
  <w:num w:numId="16" w16cid:durableId="34802677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33E8"/>
    <w:rsid w:val="00003BBE"/>
    <w:rsid w:val="00012029"/>
    <w:rsid w:val="0002249A"/>
    <w:rsid w:val="000278A7"/>
    <w:rsid w:val="000461D0"/>
    <w:rsid w:val="00055897"/>
    <w:rsid w:val="00071305"/>
    <w:rsid w:val="00077EF9"/>
    <w:rsid w:val="00093867"/>
    <w:rsid w:val="00095FBE"/>
    <w:rsid w:val="000B1588"/>
    <w:rsid w:val="000B289E"/>
    <w:rsid w:val="000B4ED1"/>
    <w:rsid w:val="000D20A9"/>
    <w:rsid w:val="000D778C"/>
    <w:rsid w:val="000E7E51"/>
    <w:rsid w:val="000F0651"/>
    <w:rsid w:val="000F23BF"/>
    <w:rsid w:val="000F24E2"/>
    <w:rsid w:val="00105C50"/>
    <w:rsid w:val="001129ED"/>
    <w:rsid w:val="001144DA"/>
    <w:rsid w:val="001150C9"/>
    <w:rsid w:val="00122882"/>
    <w:rsid w:val="001246C6"/>
    <w:rsid w:val="00127EEF"/>
    <w:rsid w:val="00131468"/>
    <w:rsid w:val="001342EB"/>
    <w:rsid w:val="0013500C"/>
    <w:rsid w:val="00135B15"/>
    <w:rsid w:val="00142784"/>
    <w:rsid w:val="00153F17"/>
    <w:rsid w:val="001559FD"/>
    <w:rsid w:val="001570B3"/>
    <w:rsid w:val="0016069E"/>
    <w:rsid w:val="00160A30"/>
    <w:rsid w:val="001638F6"/>
    <w:rsid w:val="00163C1B"/>
    <w:rsid w:val="001647AC"/>
    <w:rsid w:val="0016520D"/>
    <w:rsid w:val="0017064E"/>
    <w:rsid w:val="001731A0"/>
    <w:rsid w:val="001739EC"/>
    <w:rsid w:val="00173E50"/>
    <w:rsid w:val="00180361"/>
    <w:rsid w:val="001930E0"/>
    <w:rsid w:val="0019321E"/>
    <w:rsid w:val="001A545E"/>
    <w:rsid w:val="001B3481"/>
    <w:rsid w:val="001D3D42"/>
    <w:rsid w:val="001D73F3"/>
    <w:rsid w:val="001E0D26"/>
    <w:rsid w:val="001E5469"/>
    <w:rsid w:val="001E7314"/>
    <w:rsid w:val="00205323"/>
    <w:rsid w:val="00207E39"/>
    <w:rsid w:val="00214E9D"/>
    <w:rsid w:val="00215A50"/>
    <w:rsid w:val="00226E4A"/>
    <w:rsid w:val="00232F69"/>
    <w:rsid w:val="0023351F"/>
    <w:rsid w:val="002370ED"/>
    <w:rsid w:val="002375E5"/>
    <w:rsid w:val="00237C76"/>
    <w:rsid w:val="00242D05"/>
    <w:rsid w:val="002458DE"/>
    <w:rsid w:val="00245B43"/>
    <w:rsid w:val="00256A2C"/>
    <w:rsid w:val="0026357E"/>
    <w:rsid w:val="00284F72"/>
    <w:rsid w:val="002851B4"/>
    <w:rsid w:val="00290FC2"/>
    <w:rsid w:val="002A2A7F"/>
    <w:rsid w:val="002A3A17"/>
    <w:rsid w:val="002B16C4"/>
    <w:rsid w:val="002B35B1"/>
    <w:rsid w:val="002B6794"/>
    <w:rsid w:val="002E66C1"/>
    <w:rsid w:val="002F1FDC"/>
    <w:rsid w:val="002F5CF4"/>
    <w:rsid w:val="00304C8E"/>
    <w:rsid w:val="00304F29"/>
    <w:rsid w:val="0031010D"/>
    <w:rsid w:val="003179AE"/>
    <w:rsid w:val="003350E6"/>
    <w:rsid w:val="00351C25"/>
    <w:rsid w:val="00357595"/>
    <w:rsid w:val="00363CEF"/>
    <w:rsid w:val="003675BC"/>
    <w:rsid w:val="003679C5"/>
    <w:rsid w:val="00380E22"/>
    <w:rsid w:val="00384276"/>
    <w:rsid w:val="00385F9B"/>
    <w:rsid w:val="00391D43"/>
    <w:rsid w:val="00395E9E"/>
    <w:rsid w:val="003A7A71"/>
    <w:rsid w:val="003B1F23"/>
    <w:rsid w:val="003C384B"/>
    <w:rsid w:val="003C42B3"/>
    <w:rsid w:val="003D536C"/>
    <w:rsid w:val="003D6948"/>
    <w:rsid w:val="003D69EC"/>
    <w:rsid w:val="003E5BEF"/>
    <w:rsid w:val="003F790E"/>
    <w:rsid w:val="004015E5"/>
    <w:rsid w:val="00405BF9"/>
    <w:rsid w:val="00412390"/>
    <w:rsid w:val="00413006"/>
    <w:rsid w:val="004130BA"/>
    <w:rsid w:val="00415B67"/>
    <w:rsid w:val="0042498D"/>
    <w:rsid w:val="004261AF"/>
    <w:rsid w:val="00447DFC"/>
    <w:rsid w:val="004629FA"/>
    <w:rsid w:val="00465821"/>
    <w:rsid w:val="004658A4"/>
    <w:rsid w:val="00471B33"/>
    <w:rsid w:val="00472C71"/>
    <w:rsid w:val="004A0926"/>
    <w:rsid w:val="004A3876"/>
    <w:rsid w:val="004C5550"/>
    <w:rsid w:val="004D21F7"/>
    <w:rsid w:val="004D3DB6"/>
    <w:rsid w:val="004E49CB"/>
    <w:rsid w:val="004F16DD"/>
    <w:rsid w:val="00501064"/>
    <w:rsid w:val="005041C3"/>
    <w:rsid w:val="00506899"/>
    <w:rsid w:val="005140F3"/>
    <w:rsid w:val="00516E78"/>
    <w:rsid w:val="00526D1B"/>
    <w:rsid w:val="00530964"/>
    <w:rsid w:val="00537DD2"/>
    <w:rsid w:val="00540C85"/>
    <w:rsid w:val="00545A32"/>
    <w:rsid w:val="005474E5"/>
    <w:rsid w:val="00547C85"/>
    <w:rsid w:val="00553268"/>
    <w:rsid w:val="00555362"/>
    <w:rsid w:val="00556EF3"/>
    <w:rsid w:val="0059484C"/>
    <w:rsid w:val="005976C6"/>
    <w:rsid w:val="005A2E9F"/>
    <w:rsid w:val="005A3703"/>
    <w:rsid w:val="005B44E5"/>
    <w:rsid w:val="005C51B4"/>
    <w:rsid w:val="005D21C4"/>
    <w:rsid w:val="005D44C4"/>
    <w:rsid w:val="005E16BC"/>
    <w:rsid w:val="005E1C54"/>
    <w:rsid w:val="005E2384"/>
    <w:rsid w:val="005E59FC"/>
    <w:rsid w:val="005F2E29"/>
    <w:rsid w:val="005F4A2B"/>
    <w:rsid w:val="00632726"/>
    <w:rsid w:val="00646A56"/>
    <w:rsid w:val="00646F83"/>
    <w:rsid w:val="00647C61"/>
    <w:rsid w:val="00674C3B"/>
    <w:rsid w:val="0068544E"/>
    <w:rsid w:val="006A49BE"/>
    <w:rsid w:val="006A7A78"/>
    <w:rsid w:val="006B7712"/>
    <w:rsid w:val="006C1351"/>
    <w:rsid w:val="006C74D4"/>
    <w:rsid w:val="006E5005"/>
    <w:rsid w:val="006F0E02"/>
    <w:rsid w:val="006F1271"/>
    <w:rsid w:val="006F4D74"/>
    <w:rsid w:val="0071398E"/>
    <w:rsid w:val="007279A9"/>
    <w:rsid w:val="00735FE5"/>
    <w:rsid w:val="007378D8"/>
    <w:rsid w:val="00742142"/>
    <w:rsid w:val="0074395C"/>
    <w:rsid w:val="00754513"/>
    <w:rsid w:val="00754EBC"/>
    <w:rsid w:val="00756D04"/>
    <w:rsid w:val="007624E6"/>
    <w:rsid w:val="00773E81"/>
    <w:rsid w:val="00793B20"/>
    <w:rsid w:val="00797B7D"/>
    <w:rsid w:val="007B0028"/>
    <w:rsid w:val="007B136F"/>
    <w:rsid w:val="007B73F5"/>
    <w:rsid w:val="007C2868"/>
    <w:rsid w:val="007D0917"/>
    <w:rsid w:val="007E1EDA"/>
    <w:rsid w:val="0082046C"/>
    <w:rsid w:val="00820FB9"/>
    <w:rsid w:val="008362C6"/>
    <w:rsid w:val="00843D12"/>
    <w:rsid w:val="00844A40"/>
    <w:rsid w:val="008542C5"/>
    <w:rsid w:val="00856AA4"/>
    <w:rsid w:val="00861098"/>
    <w:rsid w:val="00862410"/>
    <w:rsid w:val="0086307C"/>
    <w:rsid w:val="00870DD5"/>
    <w:rsid w:val="008737B5"/>
    <w:rsid w:val="00891268"/>
    <w:rsid w:val="00893507"/>
    <w:rsid w:val="008963F6"/>
    <w:rsid w:val="008A12D2"/>
    <w:rsid w:val="008A318C"/>
    <w:rsid w:val="008A31C0"/>
    <w:rsid w:val="008A5A30"/>
    <w:rsid w:val="008B38D0"/>
    <w:rsid w:val="008B5595"/>
    <w:rsid w:val="008B776D"/>
    <w:rsid w:val="008D0A7B"/>
    <w:rsid w:val="008D329C"/>
    <w:rsid w:val="008E0880"/>
    <w:rsid w:val="008F0DB3"/>
    <w:rsid w:val="008F1F3B"/>
    <w:rsid w:val="008F4275"/>
    <w:rsid w:val="008F676C"/>
    <w:rsid w:val="009175BA"/>
    <w:rsid w:val="00920F4D"/>
    <w:rsid w:val="0094471E"/>
    <w:rsid w:val="00955008"/>
    <w:rsid w:val="009575E2"/>
    <w:rsid w:val="00957FBB"/>
    <w:rsid w:val="009648BC"/>
    <w:rsid w:val="00990039"/>
    <w:rsid w:val="00995B80"/>
    <w:rsid w:val="009A5FC5"/>
    <w:rsid w:val="009B5C18"/>
    <w:rsid w:val="009C655F"/>
    <w:rsid w:val="009D5CF8"/>
    <w:rsid w:val="009E4DEB"/>
    <w:rsid w:val="009F12F3"/>
    <w:rsid w:val="009F3D73"/>
    <w:rsid w:val="009F41B8"/>
    <w:rsid w:val="009F4A46"/>
    <w:rsid w:val="00A040C6"/>
    <w:rsid w:val="00A05B21"/>
    <w:rsid w:val="00A12F57"/>
    <w:rsid w:val="00A14507"/>
    <w:rsid w:val="00A209E3"/>
    <w:rsid w:val="00A2635C"/>
    <w:rsid w:val="00A2E4F0"/>
    <w:rsid w:val="00A3013B"/>
    <w:rsid w:val="00A531F4"/>
    <w:rsid w:val="00A546CD"/>
    <w:rsid w:val="00A56FD4"/>
    <w:rsid w:val="00A67D4A"/>
    <w:rsid w:val="00A72B42"/>
    <w:rsid w:val="00A87275"/>
    <w:rsid w:val="00A96DE0"/>
    <w:rsid w:val="00AA5C71"/>
    <w:rsid w:val="00AC556F"/>
    <w:rsid w:val="00AD4299"/>
    <w:rsid w:val="00AE4E01"/>
    <w:rsid w:val="00AF1DC0"/>
    <w:rsid w:val="00AF5C48"/>
    <w:rsid w:val="00B04AE5"/>
    <w:rsid w:val="00B07BF5"/>
    <w:rsid w:val="00B1109F"/>
    <w:rsid w:val="00B44041"/>
    <w:rsid w:val="00B4417D"/>
    <w:rsid w:val="00B5109B"/>
    <w:rsid w:val="00B51896"/>
    <w:rsid w:val="00B573A5"/>
    <w:rsid w:val="00B67978"/>
    <w:rsid w:val="00B7057F"/>
    <w:rsid w:val="00B7087A"/>
    <w:rsid w:val="00B72D29"/>
    <w:rsid w:val="00B90599"/>
    <w:rsid w:val="00B9649F"/>
    <w:rsid w:val="00BD2D33"/>
    <w:rsid w:val="00BD5A81"/>
    <w:rsid w:val="00BE3063"/>
    <w:rsid w:val="00BE3F75"/>
    <w:rsid w:val="00BF2CEB"/>
    <w:rsid w:val="00BF74D3"/>
    <w:rsid w:val="00C0166A"/>
    <w:rsid w:val="00C017C2"/>
    <w:rsid w:val="00C1155E"/>
    <w:rsid w:val="00C32656"/>
    <w:rsid w:val="00C4095A"/>
    <w:rsid w:val="00C40D3A"/>
    <w:rsid w:val="00C44469"/>
    <w:rsid w:val="00C46145"/>
    <w:rsid w:val="00C51C2D"/>
    <w:rsid w:val="00C53110"/>
    <w:rsid w:val="00C97C06"/>
    <w:rsid w:val="00CA4E57"/>
    <w:rsid w:val="00CC7A69"/>
    <w:rsid w:val="00CD06D0"/>
    <w:rsid w:val="00CD25FB"/>
    <w:rsid w:val="00CF1B25"/>
    <w:rsid w:val="00CF76F1"/>
    <w:rsid w:val="00D14E34"/>
    <w:rsid w:val="00D26D2E"/>
    <w:rsid w:val="00D30750"/>
    <w:rsid w:val="00D33B67"/>
    <w:rsid w:val="00D45BC0"/>
    <w:rsid w:val="00D76A60"/>
    <w:rsid w:val="00D826E0"/>
    <w:rsid w:val="00D87170"/>
    <w:rsid w:val="00D925CD"/>
    <w:rsid w:val="00DA0ED7"/>
    <w:rsid w:val="00DA1D56"/>
    <w:rsid w:val="00DB67F9"/>
    <w:rsid w:val="00DD1CA3"/>
    <w:rsid w:val="00DD78A2"/>
    <w:rsid w:val="00DE5EE3"/>
    <w:rsid w:val="00E03659"/>
    <w:rsid w:val="00E049CB"/>
    <w:rsid w:val="00E245B2"/>
    <w:rsid w:val="00E5021A"/>
    <w:rsid w:val="00E65479"/>
    <w:rsid w:val="00E716DE"/>
    <w:rsid w:val="00E7273E"/>
    <w:rsid w:val="00E72777"/>
    <w:rsid w:val="00E73C9F"/>
    <w:rsid w:val="00E742C2"/>
    <w:rsid w:val="00E763EB"/>
    <w:rsid w:val="00E77951"/>
    <w:rsid w:val="00E84DDA"/>
    <w:rsid w:val="00E91D0C"/>
    <w:rsid w:val="00EA0F01"/>
    <w:rsid w:val="00EA1167"/>
    <w:rsid w:val="00EB1711"/>
    <w:rsid w:val="00EB612B"/>
    <w:rsid w:val="00EC0596"/>
    <w:rsid w:val="00EC0CE5"/>
    <w:rsid w:val="00EC2351"/>
    <w:rsid w:val="00EC4F7C"/>
    <w:rsid w:val="00ED386E"/>
    <w:rsid w:val="00EE487C"/>
    <w:rsid w:val="00F008ED"/>
    <w:rsid w:val="00F02E9B"/>
    <w:rsid w:val="00F033E8"/>
    <w:rsid w:val="00F044A2"/>
    <w:rsid w:val="00F10279"/>
    <w:rsid w:val="00F11EBF"/>
    <w:rsid w:val="00F1236F"/>
    <w:rsid w:val="00F14C76"/>
    <w:rsid w:val="00F15464"/>
    <w:rsid w:val="00F24490"/>
    <w:rsid w:val="00F33FC8"/>
    <w:rsid w:val="00F35859"/>
    <w:rsid w:val="00F42A33"/>
    <w:rsid w:val="00F44ABC"/>
    <w:rsid w:val="00F46DBE"/>
    <w:rsid w:val="00F50884"/>
    <w:rsid w:val="00F52BE2"/>
    <w:rsid w:val="00F82A79"/>
    <w:rsid w:val="00F8570D"/>
    <w:rsid w:val="00F90448"/>
    <w:rsid w:val="00FA0E59"/>
    <w:rsid w:val="00FB3248"/>
    <w:rsid w:val="00FC01DB"/>
    <w:rsid w:val="00FC4024"/>
    <w:rsid w:val="00FC7306"/>
    <w:rsid w:val="00FD2DA2"/>
    <w:rsid w:val="00FD7A8C"/>
    <w:rsid w:val="00FE03BD"/>
    <w:rsid w:val="00FF004B"/>
    <w:rsid w:val="00FF3AAB"/>
    <w:rsid w:val="00FF64EA"/>
    <w:rsid w:val="01AE5D85"/>
    <w:rsid w:val="067E052A"/>
    <w:rsid w:val="073A18AF"/>
    <w:rsid w:val="0B7E92CA"/>
    <w:rsid w:val="0D9CFB5A"/>
    <w:rsid w:val="0E798A8F"/>
    <w:rsid w:val="0EDAB9B5"/>
    <w:rsid w:val="118D3BDC"/>
    <w:rsid w:val="12DE16D1"/>
    <w:rsid w:val="13DAB670"/>
    <w:rsid w:val="141E2B60"/>
    <w:rsid w:val="14C6C25D"/>
    <w:rsid w:val="1566C757"/>
    <w:rsid w:val="18568295"/>
    <w:rsid w:val="1D90BE98"/>
    <w:rsid w:val="1ED55586"/>
    <w:rsid w:val="1F337096"/>
    <w:rsid w:val="1F751F3E"/>
    <w:rsid w:val="1FD7F78F"/>
    <w:rsid w:val="23F029D2"/>
    <w:rsid w:val="25D0FA02"/>
    <w:rsid w:val="268FD754"/>
    <w:rsid w:val="29554429"/>
    <w:rsid w:val="2D208DA8"/>
    <w:rsid w:val="2D31D993"/>
    <w:rsid w:val="2EF18F0E"/>
    <w:rsid w:val="302B2EFD"/>
    <w:rsid w:val="308695E7"/>
    <w:rsid w:val="317D93FA"/>
    <w:rsid w:val="31D3A81B"/>
    <w:rsid w:val="32F8AFB7"/>
    <w:rsid w:val="33A9B363"/>
    <w:rsid w:val="34079F66"/>
    <w:rsid w:val="34282673"/>
    <w:rsid w:val="35102BED"/>
    <w:rsid w:val="35404D3B"/>
    <w:rsid w:val="3FA6FB13"/>
    <w:rsid w:val="419C51E1"/>
    <w:rsid w:val="4837F07C"/>
    <w:rsid w:val="4A173642"/>
    <w:rsid w:val="4A421336"/>
    <w:rsid w:val="4AA963B9"/>
    <w:rsid w:val="4B3E7C0A"/>
    <w:rsid w:val="548D6792"/>
    <w:rsid w:val="5526AD14"/>
    <w:rsid w:val="585F5204"/>
    <w:rsid w:val="5B08809A"/>
    <w:rsid w:val="5C0840A5"/>
    <w:rsid w:val="5D4B532C"/>
    <w:rsid w:val="651A6B31"/>
    <w:rsid w:val="65397347"/>
    <w:rsid w:val="65DC751B"/>
    <w:rsid w:val="6CB03BDD"/>
    <w:rsid w:val="6DF21BBC"/>
    <w:rsid w:val="6E9915EB"/>
    <w:rsid w:val="6EFFC76F"/>
    <w:rsid w:val="6F216A58"/>
    <w:rsid w:val="6F7EB541"/>
    <w:rsid w:val="72D54DCA"/>
    <w:rsid w:val="72DD86E4"/>
    <w:rsid w:val="72DE03C0"/>
    <w:rsid w:val="72FBD60B"/>
    <w:rsid w:val="733EEE17"/>
    <w:rsid w:val="7631657F"/>
    <w:rsid w:val="77B43012"/>
    <w:rsid w:val="7A2CF5F4"/>
    <w:rsid w:val="7C3F37E0"/>
    <w:rsid w:val="7DB11C13"/>
    <w:rsid w:val="7EB5D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B41E23"/>
  <w15:docId w15:val="{12E7F86F-D0B1-4DBA-8863-5B9C521BCB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lang w:val="en-US" w:eastAsia="en-US" w:bidi="ne-NP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375E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D5A81"/>
    <w:pPr>
      <w:ind w:left="720"/>
      <w:contextualSpacing/>
    </w:pPr>
  </w:style>
  <w:style w:type="table" w:styleId="TableGrid">
    <w:name w:val="Table Grid"/>
    <w:basedOn w:val="TableNormal"/>
    <w:uiPriority w:val="59"/>
    <w:rsid w:val="00AF1DC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unhideWhenUsed/>
    <w:rsid w:val="002375E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375E5"/>
  </w:style>
  <w:style w:type="paragraph" w:styleId="Footer">
    <w:name w:val="footer"/>
    <w:basedOn w:val="Normal"/>
    <w:link w:val="FooterChar"/>
    <w:uiPriority w:val="99"/>
    <w:unhideWhenUsed/>
    <w:rsid w:val="002375E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375E5"/>
  </w:style>
  <w:style w:type="paragraph" w:styleId="NoSpacing">
    <w:name w:val="No Spacing"/>
    <w:uiPriority w:val="1"/>
    <w:qFormat/>
    <w:rsid w:val="002375E5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2375E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CommentReference">
    <w:name w:val="annotation reference"/>
    <w:basedOn w:val="DefaultParagraphFont"/>
    <w:uiPriority w:val="99"/>
    <w:semiHidden/>
    <w:unhideWhenUsed/>
    <w:rsid w:val="008362C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362C6"/>
    <w:pPr>
      <w:spacing w:line="240" w:lineRule="auto"/>
    </w:pPr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362C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362C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362C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362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62C6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2370E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236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9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468</Words>
  <Characters>2668</Characters>
  <Application>Microsoft Office Word</Application>
  <DocSecurity>0</DocSecurity>
  <Lines>22</Lines>
  <Paragraphs>6</Paragraphs>
  <ScaleCrop>false</ScaleCrop>
  <Company>Deftones</Company>
  <LinksUpToDate>false</LinksUpToDate>
  <CharactersWithSpaces>3130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Firoz Alam Ansari</dc:creator>
  <cp:lastModifiedBy>Deepa Gurung (Procurement)</cp:lastModifiedBy>
  <cp:revision>4</cp:revision>
  <cp:lastPrinted>2022-12-08T04:14:00Z</cp:lastPrinted>
  <dcterms:created xsi:type="dcterms:W3CDTF">2026-07-23T12:42:00Z</dcterms:created>
  <dcterms:modified xsi:type="dcterms:W3CDTF">2026-09-03T11:10:00Z</dcterms:modified>
</cp:coreProperties>
</file>